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478" w:rsidRDefault="00EA4478" w:rsidP="00EA4478">
      <w:pPr>
        <w:jc w:val="right"/>
        <w:rPr>
          <w:i/>
        </w:rPr>
      </w:pPr>
      <w:r>
        <w:rPr>
          <w:i/>
        </w:rPr>
        <w:t>Утверждено</w:t>
      </w:r>
    </w:p>
    <w:p w:rsidR="00EA4478" w:rsidRDefault="00EA4478" w:rsidP="00EA4478">
      <w:pPr>
        <w:jc w:val="right"/>
        <w:rPr>
          <w:i/>
        </w:rPr>
      </w:pPr>
      <w:r>
        <w:rPr>
          <w:i/>
        </w:rPr>
        <w:t>Приказом АО «Саханефтегазсбыт»</w:t>
      </w:r>
    </w:p>
    <w:p w:rsidR="00763D73" w:rsidRPr="00763D73" w:rsidRDefault="00763D73" w:rsidP="00763D73">
      <w:pPr>
        <w:jc w:val="right"/>
        <w:rPr>
          <w:b/>
          <w:bCs/>
          <w:i/>
        </w:rPr>
      </w:pPr>
      <w:r w:rsidRPr="00763D73">
        <w:rPr>
          <w:i/>
        </w:rPr>
        <w:t>от "27" марта 2024 г. № Закуп-1422</w:t>
      </w:r>
    </w:p>
    <w:p w:rsidR="00C4193C" w:rsidRPr="00C4193C" w:rsidRDefault="002F564D" w:rsidP="00C4193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 З В Е Щ Е Н И Е</w:t>
      </w:r>
    </w:p>
    <w:p w:rsidR="00C4193C" w:rsidRPr="00C4193C" w:rsidRDefault="00C4193C" w:rsidP="00C4193C">
      <w:pPr>
        <w:pStyle w:val="a4"/>
        <w:tabs>
          <w:tab w:val="clear" w:pos="4153"/>
          <w:tab w:val="clear" w:pos="8306"/>
        </w:tabs>
        <w:ind w:firstLine="567"/>
        <w:jc w:val="center"/>
        <w:rPr>
          <w:b/>
          <w:sz w:val="24"/>
          <w:szCs w:val="24"/>
        </w:rPr>
      </w:pPr>
      <w:r w:rsidRPr="00C4193C">
        <w:rPr>
          <w:b/>
          <w:sz w:val="24"/>
          <w:szCs w:val="24"/>
        </w:rPr>
        <w:t xml:space="preserve">о </w:t>
      </w:r>
      <w:r w:rsidR="00672D9A">
        <w:rPr>
          <w:b/>
          <w:sz w:val="24"/>
          <w:szCs w:val="24"/>
        </w:rPr>
        <w:t xml:space="preserve">проведении запроса </w:t>
      </w:r>
      <w:r w:rsidR="00524FA9">
        <w:rPr>
          <w:b/>
          <w:sz w:val="24"/>
          <w:szCs w:val="24"/>
        </w:rPr>
        <w:t>цен</w:t>
      </w:r>
      <w:r w:rsidR="00087D83">
        <w:rPr>
          <w:b/>
          <w:sz w:val="24"/>
          <w:szCs w:val="24"/>
        </w:rPr>
        <w:t xml:space="preserve"> </w:t>
      </w:r>
      <w:r w:rsidR="005C662A">
        <w:rPr>
          <w:b/>
          <w:sz w:val="24"/>
          <w:szCs w:val="24"/>
        </w:rPr>
        <w:t>в электронной форме</w:t>
      </w:r>
    </w:p>
    <w:p w:rsidR="00C4193C" w:rsidRPr="00C4193C" w:rsidRDefault="00C4193C" w:rsidP="00C4193C">
      <w:pPr>
        <w:jc w:val="both"/>
        <w:rPr>
          <w:b/>
          <w:sz w:val="24"/>
          <w:szCs w:val="24"/>
        </w:rPr>
      </w:pPr>
    </w:p>
    <w:p w:rsidR="00C4193C" w:rsidRDefault="00C4193C" w:rsidP="003D1A2B">
      <w:pPr>
        <w:ind w:firstLine="851"/>
        <w:jc w:val="both"/>
        <w:rPr>
          <w:sz w:val="24"/>
          <w:szCs w:val="24"/>
        </w:rPr>
      </w:pPr>
      <w:r w:rsidRPr="00C4193C">
        <w:rPr>
          <w:sz w:val="24"/>
          <w:szCs w:val="24"/>
        </w:rPr>
        <w:t>В соответствии с Федеральным законом от 18 июля 2011 года № 223-ФЗ «О закупках товаров, работ, услуг отде</w:t>
      </w:r>
      <w:r w:rsidR="00AD1FD9">
        <w:rPr>
          <w:sz w:val="24"/>
          <w:szCs w:val="24"/>
        </w:rPr>
        <w:t xml:space="preserve">льными видами юридических лиц», </w:t>
      </w:r>
      <w:r w:rsidR="002A2A29" w:rsidRPr="001F0CF8">
        <w:rPr>
          <w:sz w:val="24"/>
          <w:szCs w:val="24"/>
        </w:rPr>
        <w:t xml:space="preserve"> </w:t>
      </w:r>
      <w:r w:rsidR="002A2A29">
        <w:rPr>
          <w:sz w:val="24"/>
          <w:szCs w:val="24"/>
        </w:rPr>
        <w:t>П</w:t>
      </w:r>
      <w:r w:rsidR="002A2A29" w:rsidRPr="00DE0EAA">
        <w:rPr>
          <w:sz w:val="24"/>
          <w:szCs w:val="24"/>
        </w:rPr>
        <w:t>остановлением Правительства</w:t>
      </w:r>
      <w:r w:rsidR="002A2A29">
        <w:rPr>
          <w:sz w:val="24"/>
          <w:szCs w:val="24"/>
        </w:rPr>
        <w:t xml:space="preserve"> РФ </w:t>
      </w:r>
      <w:r w:rsidR="002A2A29" w:rsidRPr="00DE0EAA">
        <w:rPr>
          <w:sz w:val="24"/>
          <w:szCs w:val="24"/>
        </w:rPr>
        <w:t>от 10 сентября 2012 г. N 908</w:t>
      </w:r>
      <w:r w:rsidR="002A2A29" w:rsidRPr="00D2736E">
        <w:rPr>
          <w:rFonts w:eastAsia="Calibri"/>
          <w:sz w:val="24"/>
          <w:szCs w:val="24"/>
          <w:lang w:eastAsia="en-US"/>
        </w:rPr>
        <w:t xml:space="preserve">  «Об утверждении Положения о размещении на официальном сайте информации о закупке» и </w:t>
      </w:r>
      <w:r w:rsidR="00C62DCC" w:rsidRPr="00507D18">
        <w:rPr>
          <w:sz w:val="24"/>
          <w:szCs w:val="24"/>
        </w:rPr>
        <w:t xml:space="preserve">Положением о порядке проведения закупок товаров, работ, услуг для нужд АО «Саханефтегазсбыт», утвержденным Советом директоров АО «Саханефтегазсбыт» согласно протоколу от </w:t>
      </w:r>
      <w:r w:rsidR="00493657" w:rsidRPr="00493657">
        <w:rPr>
          <w:sz w:val="24"/>
          <w:szCs w:val="24"/>
        </w:rPr>
        <w:t>27.10.2023 г. № 12-23</w:t>
      </w:r>
      <w:r w:rsidRPr="00493657">
        <w:rPr>
          <w:sz w:val="24"/>
          <w:szCs w:val="24"/>
        </w:rPr>
        <w:t>,</w:t>
      </w:r>
      <w:r w:rsidRPr="00C4193C">
        <w:rPr>
          <w:sz w:val="24"/>
          <w:szCs w:val="24"/>
        </w:rPr>
        <w:t xml:space="preserve"> </w:t>
      </w:r>
      <w:r w:rsidR="00F556E0" w:rsidRPr="00F75CE2">
        <w:rPr>
          <w:sz w:val="24"/>
          <w:szCs w:val="24"/>
        </w:rPr>
        <w:t xml:space="preserve">акционерное общество «Саханефтегазсбыт» извещает о проведении процедуры запроса </w:t>
      </w:r>
      <w:r w:rsidR="00524FA9">
        <w:rPr>
          <w:sz w:val="24"/>
          <w:szCs w:val="24"/>
        </w:rPr>
        <w:t>цен</w:t>
      </w:r>
      <w:r w:rsidR="00F556E0" w:rsidRPr="00F75CE2">
        <w:t xml:space="preserve"> </w:t>
      </w:r>
      <w:r w:rsidR="00F556E0" w:rsidRPr="004E1BE4">
        <w:rPr>
          <w:sz w:val="24"/>
          <w:szCs w:val="24"/>
        </w:rPr>
        <w:t>в электронной форме</w:t>
      </w:r>
      <w:r w:rsidR="00F556E0" w:rsidRPr="00F75CE2">
        <w:rPr>
          <w:sz w:val="24"/>
          <w:szCs w:val="24"/>
        </w:rPr>
        <w:t xml:space="preserve"> и приглашает к участию юридических лиц</w:t>
      </w:r>
      <w:r w:rsidR="00524FA9">
        <w:rPr>
          <w:sz w:val="24"/>
          <w:szCs w:val="24"/>
        </w:rPr>
        <w:t>,</w:t>
      </w:r>
      <w:r w:rsidR="00524FA9" w:rsidRPr="00D2736E">
        <w:rPr>
          <w:rFonts w:eastAsia="Calibri"/>
          <w:sz w:val="24"/>
          <w:szCs w:val="24"/>
        </w:rPr>
        <w:t xml:space="preserve"> физических лиц</w:t>
      </w:r>
      <w:r w:rsidR="00F556E0" w:rsidRPr="00F75CE2">
        <w:rPr>
          <w:sz w:val="24"/>
          <w:szCs w:val="24"/>
        </w:rPr>
        <w:t xml:space="preserve"> и </w:t>
      </w:r>
      <w:r w:rsidR="00F37AFC">
        <w:rPr>
          <w:sz w:val="24"/>
          <w:szCs w:val="24"/>
        </w:rPr>
        <w:t>индивидуальных предпринимателей</w:t>
      </w:r>
      <w:r w:rsidR="00AB65B9" w:rsidRPr="00AB65B9">
        <w:rPr>
          <w:sz w:val="24"/>
          <w:szCs w:val="24"/>
        </w:rPr>
        <w:t>, а также субъекты малого и среднего предпринимательства</w:t>
      </w:r>
      <w:r w:rsidR="00AB65B9">
        <w:rPr>
          <w:sz w:val="24"/>
          <w:szCs w:val="24"/>
        </w:rPr>
        <w:t>.</w:t>
      </w:r>
    </w:p>
    <w:p w:rsidR="00AD2554" w:rsidRPr="00764646" w:rsidRDefault="00AD2554" w:rsidP="003D1A2B">
      <w:pPr>
        <w:ind w:firstLine="851"/>
        <w:jc w:val="both"/>
        <w:rPr>
          <w:sz w:val="24"/>
          <w:szCs w:val="24"/>
        </w:rPr>
      </w:pP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2503"/>
      </w:tblGrid>
      <w:tr w:rsidR="00C4193C" w:rsidRPr="00C4193C" w:rsidTr="004F68C2">
        <w:trPr>
          <w:trHeight w:val="659"/>
        </w:trPr>
        <w:tc>
          <w:tcPr>
            <w:tcW w:w="2943" w:type="dxa"/>
            <w:shd w:val="clear" w:color="auto" w:fill="auto"/>
          </w:tcPr>
          <w:p w:rsidR="00C4193C" w:rsidRPr="00D2736E" w:rsidRDefault="00C4193C" w:rsidP="00035443">
            <w:pPr>
              <w:rPr>
                <w:sz w:val="24"/>
                <w:szCs w:val="24"/>
              </w:rPr>
            </w:pPr>
            <w:r w:rsidRPr="00D2736E">
              <w:rPr>
                <w:b/>
                <w:sz w:val="24"/>
                <w:szCs w:val="24"/>
              </w:rPr>
              <w:t xml:space="preserve">Наименование способа закупки   </w:t>
            </w:r>
          </w:p>
        </w:tc>
        <w:tc>
          <w:tcPr>
            <w:tcW w:w="12503" w:type="dxa"/>
            <w:shd w:val="clear" w:color="auto" w:fill="auto"/>
          </w:tcPr>
          <w:p w:rsidR="00C4193C" w:rsidRPr="00D2736E" w:rsidRDefault="00672D9A" w:rsidP="00D2736E">
            <w:pPr>
              <w:jc w:val="both"/>
              <w:rPr>
                <w:sz w:val="24"/>
                <w:szCs w:val="24"/>
              </w:rPr>
            </w:pPr>
            <w:r w:rsidRPr="00D2736E">
              <w:rPr>
                <w:sz w:val="24"/>
                <w:szCs w:val="24"/>
              </w:rPr>
              <w:t xml:space="preserve">Запрос </w:t>
            </w:r>
            <w:r w:rsidR="00524FA9" w:rsidRPr="00D2736E">
              <w:rPr>
                <w:sz w:val="24"/>
                <w:szCs w:val="24"/>
              </w:rPr>
              <w:t>цен</w:t>
            </w:r>
            <w:r w:rsidR="00C30E66" w:rsidRPr="00D2736E">
              <w:rPr>
                <w:sz w:val="24"/>
                <w:szCs w:val="24"/>
              </w:rPr>
              <w:t xml:space="preserve"> в электронной форме</w:t>
            </w:r>
          </w:p>
          <w:p w:rsidR="00C4193C" w:rsidRPr="00D2736E" w:rsidRDefault="00C4193C" w:rsidP="00D2736E">
            <w:pPr>
              <w:jc w:val="both"/>
              <w:rPr>
                <w:sz w:val="24"/>
                <w:szCs w:val="24"/>
              </w:rPr>
            </w:pPr>
          </w:p>
        </w:tc>
      </w:tr>
      <w:tr w:rsidR="00C4193C" w:rsidRPr="00C4193C" w:rsidTr="004F68C2">
        <w:trPr>
          <w:trHeight w:val="686"/>
        </w:trPr>
        <w:tc>
          <w:tcPr>
            <w:tcW w:w="2943" w:type="dxa"/>
            <w:shd w:val="clear" w:color="auto" w:fill="auto"/>
          </w:tcPr>
          <w:p w:rsidR="00C4193C" w:rsidRPr="00D2736E" w:rsidRDefault="00C4193C" w:rsidP="00035443">
            <w:pPr>
              <w:rPr>
                <w:sz w:val="24"/>
                <w:szCs w:val="24"/>
              </w:rPr>
            </w:pPr>
            <w:r w:rsidRPr="00D2736E">
              <w:rPr>
                <w:b/>
                <w:sz w:val="24"/>
                <w:szCs w:val="24"/>
              </w:rPr>
              <w:t>Наименование заказчика</w:t>
            </w:r>
            <w:r w:rsidRPr="00D2736E">
              <w:rPr>
                <w:i/>
                <w:sz w:val="24"/>
                <w:szCs w:val="24"/>
              </w:rPr>
              <w:t xml:space="preserve"> </w:t>
            </w:r>
            <w:r w:rsidRPr="00D2736E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2503" w:type="dxa"/>
            <w:shd w:val="clear" w:color="auto" w:fill="auto"/>
          </w:tcPr>
          <w:p w:rsidR="00C4193C" w:rsidRPr="00D2736E" w:rsidRDefault="00377B84" w:rsidP="00D2736E">
            <w:pPr>
              <w:spacing w:after="120"/>
              <w:jc w:val="both"/>
              <w:rPr>
                <w:sz w:val="24"/>
                <w:szCs w:val="24"/>
              </w:rPr>
            </w:pPr>
            <w:r w:rsidRPr="00D2736E">
              <w:rPr>
                <w:sz w:val="24"/>
                <w:szCs w:val="24"/>
              </w:rPr>
              <w:t>А</w:t>
            </w:r>
            <w:r w:rsidR="00C4193C" w:rsidRPr="00D2736E">
              <w:rPr>
                <w:sz w:val="24"/>
                <w:szCs w:val="24"/>
              </w:rPr>
              <w:t>кционер</w:t>
            </w:r>
            <w:r w:rsidR="00921876" w:rsidRPr="00D2736E">
              <w:rPr>
                <w:sz w:val="24"/>
                <w:szCs w:val="24"/>
              </w:rPr>
              <w:t>ное общество «Саханефтегазсбыт»</w:t>
            </w:r>
          </w:p>
        </w:tc>
      </w:tr>
      <w:tr w:rsidR="00C4193C" w:rsidRPr="00C4193C" w:rsidTr="004F68C2">
        <w:trPr>
          <w:trHeight w:val="712"/>
        </w:trPr>
        <w:tc>
          <w:tcPr>
            <w:tcW w:w="2943" w:type="dxa"/>
            <w:shd w:val="clear" w:color="auto" w:fill="auto"/>
          </w:tcPr>
          <w:p w:rsidR="00C4193C" w:rsidRPr="00D2736E" w:rsidRDefault="00C4193C" w:rsidP="00035443">
            <w:pPr>
              <w:rPr>
                <w:sz w:val="24"/>
                <w:szCs w:val="24"/>
              </w:rPr>
            </w:pPr>
            <w:r w:rsidRPr="00D2736E">
              <w:rPr>
                <w:b/>
                <w:sz w:val="24"/>
                <w:szCs w:val="24"/>
              </w:rPr>
              <w:t xml:space="preserve">Место нахождения заказчика       </w:t>
            </w:r>
          </w:p>
        </w:tc>
        <w:tc>
          <w:tcPr>
            <w:tcW w:w="12503" w:type="dxa"/>
            <w:shd w:val="clear" w:color="auto" w:fill="auto"/>
          </w:tcPr>
          <w:p w:rsidR="00C4193C" w:rsidRPr="00D2736E" w:rsidRDefault="007A564A" w:rsidP="00D2736E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677000,</w:t>
            </w:r>
            <w:r w:rsidR="00C4193C" w:rsidRPr="00D2736E">
              <w:rPr>
                <w:sz w:val="24"/>
                <w:szCs w:val="24"/>
              </w:rPr>
              <w:t xml:space="preserve"> Российская Федерация, Республика Саха (Яку</w:t>
            </w:r>
            <w:r w:rsidR="00921876" w:rsidRPr="00D2736E">
              <w:rPr>
                <w:sz w:val="24"/>
                <w:szCs w:val="24"/>
              </w:rPr>
              <w:t>тия)</w:t>
            </w:r>
            <w:r w:rsidR="007E1B4B" w:rsidRPr="00D2736E">
              <w:rPr>
                <w:sz w:val="24"/>
                <w:szCs w:val="24"/>
              </w:rPr>
              <w:t>,</w:t>
            </w:r>
            <w:r w:rsidR="00921876" w:rsidRPr="00D2736E">
              <w:rPr>
                <w:sz w:val="24"/>
                <w:szCs w:val="24"/>
              </w:rPr>
              <w:t xml:space="preserve"> г. Якутск, ул. Чиряева, 3.</w:t>
            </w:r>
          </w:p>
        </w:tc>
      </w:tr>
      <w:tr w:rsidR="00C4193C" w:rsidRPr="00C4193C" w:rsidTr="004F68C2">
        <w:trPr>
          <w:trHeight w:val="680"/>
        </w:trPr>
        <w:tc>
          <w:tcPr>
            <w:tcW w:w="2943" w:type="dxa"/>
            <w:shd w:val="clear" w:color="auto" w:fill="auto"/>
          </w:tcPr>
          <w:p w:rsidR="00C4193C" w:rsidRPr="00D2736E" w:rsidRDefault="00C4193C" w:rsidP="00035443">
            <w:pPr>
              <w:rPr>
                <w:sz w:val="24"/>
                <w:szCs w:val="24"/>
              </w:rPr>
            </w:pPr>
            <w:r w:rsidRPr="00D2736E">
              <w:rPr>
                <w:b/>
                <w:sz w:val="24"/>
                <w:szCs w:val="24"/>
              </w:rPr>
              <w:t xml:space="preserve">Почтовый адрес заказчика         </w:t>
            </w:r>
          </w:p>
        </w:tc>
        <w:tc>
          <w:tcPr>
            <w:tcW w:w="12503" w:type="dxa"/>
            <w:shd w:val="clear" w:color="auto" w:fill="auto"/>
          </w:tcPr>
          <w:p w:rsidR="00C4193C" w:rsidRPr="00D2736E" w:rsidRDefault="007A564A" w:rsidP="00D2736E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677000,</w:t>
            </w:r>
            <w:r w:rsidR="00C4193C" w:rsidRPr="00D2736E">
              <w:rPr>
                <w:sz w:val="24"/>
                <w:szCs w:val="24"/>
              </w:rPr>
              <w:t xml:space="preserve"> Российская Федерация, Республика Саха (Яку</w:t>
            </w:r>
            <w:r w:rsidR="00921876" w:rsidRPr="00D2736E">
              <w:rPr>
                <w:sz w:val="24"/>
                <w:szCs w:val="24"/>
              </w:rPr>
              <w:t>тия)</w:t>
            </w:r>
            <w:r w:rsidR="007E1B4B" w:rsidRPr="00D2736E">
              <w:rPr>
                <w:sz w:val="24"/>
                <w:szCs w:val="24"/>
              </w:rPr>
              <w:t>,</w:t>
            </w:r>
            <w:r w:rsidR="00921876" w:rsidRPr="00D2736E">
              <w:rPr>
                <w:sz w:val="24"/>
                <w:szCs w:val="24"/>
              </w:rPr>
              <w:t xml:space="preserve"> г. Якутск, ул. Чиряева, 3.</w:t>
            </w:r>
          </w:p>
        </w:tc>
      </w:tr>
      <w:tr w:rsidR="00C4193C" w:rsidRPr="00C4193C" w:rsidTr="004F68C2">
        <w:trPr>
          <w:trHeight w:val="71"/>
        </w:trPr>
        <w:tc>
          <w:tcPr>
            <w:tcW w:w="2943" w:type="dxa"/>
            <w:shd w:val="clear" w:color="auto" w:fill="auto"/>
          </w:tcPr>
          <w:p w:rsidR="00C4193C" w:rsidRPr="00D2736E" w:rsidRDefault="00C4193C" w:rsidP="00035443">
            <w:pPr>
              <w:rPr>
                <w:b/>
                <w:sz w:val="24"/>
                <w:szCs w:val="24"/>
              </w:rPr>
            </w:pPr>
            <w:r w:rsidRPr="00D2736E">
              <w:rPr>
                <w:b/>
                <w:sz w:val="24"/>
                <w:szCs w:val="24"/>
              </w:rPr>
              <w:t>Адрес электронной почты,</w:t>
            </w:r>
            <w:r w:rsidR="00087D83" w:rsidRPr="00D2736E">
              <w:rPr>
                <w:b/>
                <w:sz w:val="24"/>
                <w:szCs w:val="24"/>
              </w:rPr>
              <w:t xml:space="preserve"> контактное лицо и</w:t>
            </w:r>
            <w:r w:rsidR="008E375F" w:rsidRPr="00D2736E">
              <w:rPr>
                <w:b/>
                <w:sz w:val="24"/>
                <w:szCs w:val="24"/>
              </w:rPr>
              <w:t xml:space="preserve"> </w:t>
            </w:r>
            <w:r w:rsidRPr="00D2736E">
              <w:rPr>
                <w:b/>
                <w:sz w:val="24"/>
                <w:szCs w:val="24"/>
              </w:rPr>
              <w:t>номер контактного телефона</w:t>
            </w:r>
            <w:r w:rsidR="00087D83" w:rsidRPr="00D2736E">
              <w:rPr>
                <w:b/>
                <w:sz w:val="24"/>
                <w:szCs w:val="24"/>
              </w:rPr>
              <w:t>, факс</w:t>
            </w:r>
            <w:r w:rsidRPr="00D2736E">
              <w:rPr>
                <w:b/>
                <w:sz w:val="24"/>
                <w:szCs w:val="24"/>
              </w:rPr>
              <w:t xml:space="preserve"> заказчика</w:t>
            </w:r>
          </w:p>
        </w:tc>
        <w:tc>
          <w:tcPr>
            <w:tcW w:w="12503" w:type="dxa"/>
            <w:shd w:val="clear" w:color="auto" w:fill="auto"/>
          </w:tcPr>
          <w:p w:rsidR="008A7959" w:rsidRDefault="008A7959" w:rsidP="00D2736E">
            <w:pPr>
              <w:pStyle w:val="ab"/>
              <w:widowControl w:val="0"/>
              <w:autoSpaceDE w:val="0"/>
              <w:ind w:left="0"/>
              <w:jc w:val="both"/>
            </w:pPr>
          </w:p>
          <w:p w:rsidR="0066104B" w:rsidRPr="0066104B" w:rsidRDefault="0066104B" w:rsidP="0066104B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66104B">
              <w:rPr>
                <w:sz w:val="24"/>
                <w:szCs w:val="24"/>
              </w:rPr>
              <w:t>- по техническим вопросам Захаров Егор Александрович– 79142729753, доб. 2311</w:t>
            </w:r>
          </w:p>
          <w:p w:rsidR="0066104B" w:rsidRDefault="0066104B" w:rsidP="0066104B">
            <w:pPr>
              <w:jc w:val="both"/>
              <w:rPr>
                <w:sz w:val="24"/>
                <w:szCs w:val="24"/>
              </w:rPr>
            </w:pPr>
            <w:r w:rsidRPr="0066104B">
              <w:rPr>
                <w:sz w:val="24"/>
                <w:szCs w:val="24"/>
              </w:rPr>
              <w:t>- по вопросам процедуры закупки Кучеров Михаил Дмитриевич – 79142729764, доб. 2393</w:t>
            </w:r>
          </w:p>
          <w:p w:rsidR="00CF466B" w:rsidRPr="00D2736E" w:rsidRDefault="00CF466B" w:rsidP="0066104B">
            <w:pPr>
              <w:jc w:val="both"/>
              <w:rPr>
                <w:sz w:val="24"/>
                <w:szCs w:val="24"/>
                <w:lang w:eastAsia="ru-RU"/>
              </w:rPr>
            </w:pPr>
            <w:r w:rsidRPr="00D2736E">
              <w:rPr>
                <w:sz w:val="24"/>
                <w:szCs w:val="24"/>
                <w:lang w:eastAsia="ru-RU"/>
              </w:rPr>
              <w:t xml:space="preserve">электронный адрес: </w:t>
            </w:r>
            <w:hyperlink r:id="rId8" w:history="1">
              <w:r w:rsidRPr="00D2736E">
                <w:rPr>
                  <w:rStyle w:val="a3"/>
                  <w:sz w:val="24"/>
                  <w:szCs w:val="24"/>
                  <w:lang w:val="en-US" w:eastAsia="ru-RU"/>
                </w:rPr>
                <w:t>torgi</w:t>
              </w:r>
              <w:r w:rsidRPr="00D2736E">
                <w:rPr>
                  <w:rStyle w:val="a3"/>
                  <w:sz w:val="24"/>
                  <w:szCs w:val="24"/>
                  <w:lang w:eastAsia="ru-RU"/>
                </w:rPr>
                <w:t>.</w:t>
              </w:r>
              <w:r w:rsidRPr="00D2736E">
                <w:rPr>
                  <w:rStyle w:val="a3"/>
                  <w:sz w:val="24"/>
                  <w:szCs w:val="24"/>
                  <w:lang w:val="en-US" w:eastAsia="ru-RU"/>
                </w:rPr>
                <w:t>sngs</w:t>
              </w:r>
              <w:r w:rsidRPr="00D2736E">
                <w:rPr>
                  <w:rStyle w:val="a3"/>
                  <w:sz w:val="24"/>
                  <w:szCs w:val="24"/>
                  <w:lang w:eastAsia="ru-RU"/>
                </w:rPr>
                <w:t>@</w:t>
              </w:r>
              <w:r w:rsidRPr="00D2736E">
                <w:rPr>
                  <w:rStyle w:val="a3"/>
                  <w:sz w:val="24"/>
                  <w:szCs w:val="24"/>
                  <w:lang w:val="en-US" w:eastAsia="ru-RU"/>
                </w:rPr>
                <w:t>mail</w:t>
              </w:r>
              <w:r w:rsidRPr="00D2736E">
                <w:rPr>
                  <w:rStyle w:val="a3"/>
                  <w:sz w:val="24"/>
                  <w:szCs w:val="24"/>
                  <w:lang w:eastAsia="ru-RU"/>
                </w:rPr>
                <w:t>.ru</w:t>
              </w:r>
            </w:hyperlink>
            <w:r w:rsidRPr="00D2736E">
              <w:rPr>
                <w:sz w:val="24"/>
                <w:szCs w:val="24"/>
                <w:lang w:eastAsia="ru-RU"/>
              </w:rPr>
              <w:t xml:space="preserve">. </w:t>
            </w:r>
          </w:p>
          <w:p w:rsidR="00C4193C" w:rsidRPr="00D2736E" w:rsidRDefault="00C4193C" w:rsidP="00D2736E">
            <w:pPr>
              <w:jc w:val="both"/>
              <w:rPr>
                <w:sz w:val="24"/>
                <w:szCs w:val="24"/>
              </w:rPr>
            </w:pPr>
          </w:p>
        </w:tc>
      </w:tr>
      <w:tr w:rsidR="00C4193C" w:rsidRPr="00DF1010" w:rsidTr="004F68C2">
        <w:trPr>
          <w:trHeight w:val="698"/>
        </w:trPr>
        <w:tc>
          <w:tcPr>
            <w:tcW w:w="2943" w:type="dxa"/>
            <w:shd w:val="clear" w:color="auto" w:fill="auto"/>
          </w:tcPr>
          <w:p w:rsidR="00C4193C" w:rsidRPr="00D2736E" w:rsidRDefault="00C4193C" w:rsidP="00035443">
            <w:pPr>
              <w:rPr>
                <w:sz w:val="24"/>
                <w:szCs w:val="24"/>
              </w:rPr>
            </w:pPr>
            <w:r w:rsidRPr="00D2736E">
              <w:rPr>
                <w:b/>
                <w:sz w:val="24"/>
                <w:szCs w:val="24"/>
              </w:rPr>
              <w:t xml:space="preserve">Предмет договора                              </w:t>
            </w:r>
          </w:p>
        </w:tc>
        <w:tc>
          <w:tcPr>
            <w:tcW w:w="12503" w:type="dxa"/>
            <w:shd w:val="clear" w:color="auto" w:fill="auto"/>
          </w:tcPr>
          <w:p w:rsidR="00C4193C" w:rsidRPr="00B054B4" w:rsidRDefault="0066104B" w:rsidP="0066104B">
            <w:pPr>
              <w:pStyle w:val="ab"/>
              <w:widowControl w:val="0"/>
              <w:autoSpaceDE w:val="0"/>
              <w:ind w:left="0"/>
              <w:jc w:val="both"/>
            </w:pPr>
            <w:r w:rsidRPr="0066104B">
              <w:t xml:space="preserve">Перевозка речным транспортом нефтепродуктов наливом </w:t>
            </w:r>
            <w:r w:rsidR="009E48FA" w:rsidRPr="009E48FA">
              <w:t>с нефтебаз АО «Саханефтегазсбыт» в навигацию 2024 года</w:t>
            </w:r>
            <w:r w:rsidRPr="0066104B">
              <w:t>.</w:t>
            </w:r>
            <w:r w:rsidR="00A41665">
              <w:t xml:space="preserve"> Закупка осуществляется по следующим Лотам:</w:t>
            </w:r>
          </w:p>
        </w:tc>
      </w:tr>
      <w:tr w:rsidR="00087D83" w:rsidRPr="00C4193C" w:rsidTr="004F68C2">
        <w:trPr>
          <w:trHeight w:val="1270"/>
        </w:trPr>
        <w:tc>
          <w:tcPr>
            <w:tcW w:w="2943" w:type="dxa"/>
            <w:shd w:val="clear" w:color="auto" w:fill="auto"/>
          </w:tcPr>
          <w:p w:rsidR="00AB619A" w:rsidRPr="00AB619A" w:rsidRDefault="00AB619A" w:rsidP="00AB619A">
            <w:pPr>
              <w:rPr>
                <w:b/>
                <w:sz w:val="24"/>
                <w:szCs w:val="24"/>
              </w:rPr>
            </w:pPr>
            <w:r w:rsidRPr="00AB619A">
              <w:rPr>
                <w:b/>
                <w:sz w:val="24"/>
                <w:szCs w:val="24"/>
              </w:rPr>
              <w:t xml:space="preserve">Количество нефтепродуктов к </w:t>
            </w:r>
            <w:r w:rsidR="005272C1">
              <w:rPr>
                <w:b/>
                <w:sz w:val="24"/>
                <w:szCs w:val="24"/>
              </w:rPr>
              <w:t>перевозке</w:t>
            </w:r>
            <w:r w:rsidRPr="00AB619A">
              <w:rPr>
                <w:b/>
                <w:sz w:val="24"/>
                <w:szCs w:val="24"/>
              </w:rPr>
              <w:t xml:space="preserve"> по лотам, </w:t>
            </w:r>
            <w:r w:rsidR="005272C1">
              <w:rPr>
                <w:b/>
                <w:sz w:val="24"/>
                <w:szCs w:val="24"/>
              </w:rPr>
              <w:t xml:space="preserve">пункты отправления, назначения </w:t>
            </w:r>
            <w:r w:rsidRPr="00AB619A">
              <w:rPr>
                <w:b/>
                <w:sz w:val="24"/>
                <w:szCs w:val="24"/>
              </w:rPr>
              <w:t xml:space="preserve">и сведения о начальной </w:t>
            </w:r>
            <w:r w:rsidRPr="00AB619A">
              <w:rPr>
                <w:b/>
                <w:sz w:val="24"/>
                <w:szCs w:val="24"/>
              </w:rPr>
              <w:lastRenderedPageBreak/>
              <w:t xml:space="preserve">(максимальной) цене договора. </w:t>
            </w:r>
          </w:p>
          <w:p w:rsidR="00AB619A" w:rsidRPr="00AB619A" w:rsidRDefault="00AB619A" w:rsidP="00AB619A">
            <w:pPr>
              <w:rPr>
                <w:b/>
                <w:sz w:val="24"/>
                <w:szCs w:val="24"/>
              </w:rPr>
            </w:pPr>
          </w:p>
          <w:p w:rsidR="00087D83" w:rsidRPr="00D2736E" w:rsidRDefault="00AB619A" w:rsidP="00AB619A">
            <w:pPr>
              <w:rPr>
                <w:b/>
                <w:sz w:val="24"/>
                <w:szCs w:val="24"/>
              </w:rPr>
            </w:pPr>
            <w:r w:rsidRPr="00AB619A">
              <w:rPr>
                <w:b/>
                <w:sz w:val="24"/>
                <w:szCs w:val="24"/>
              </w:rPr>
              <w:t>Описание предмета закупки смотри Приложение № 1 к Документации</w:t>
            </w:r>
          </w:p>
        </w:tc>
        <w:tc>
          <w:tcPr>
            <w:tcW w:w="12503" w:type="dxa"/>
            <w:shd w:val="clear" w:color="auto" w:fill="auto"/>
          </w:tcPr>
          <w:tbl>
            <w:tblPr>
              <w:tblW w:w="14739" w:type="dxa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2126"/>
              <w:gridCol w:w="2410"/>
              <w:gridCol w:w="2410"/>
              <w:gridCol w:w="854"/>
              <w:gridCol w:w="1720"/>
              <w:gridCol w:w="2400"/>
              <w:gridCol w:w="2340"/>
            </w:tblGrid>
            <w:tr w:rsidR="00EB508A" w:rsidRPr="00EB508A" w:rsidTr="00EB508A">
              <w:trPr>
                <w:trHeight w:val="1365"/>
              </w:trPr>
              <w:tc>
                <w:tcPr>
                  <w:tcW w:w="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508A" w:rsidRPr="00EB508A" w:rsidRDefault="00EB508A" w:rsidP="00EB508A">
                  <w:pPr>
                    <w:suppressAutoHyphens w:val="0"/>
                    <w:jc w:val="center"/>
                    <w:rPr>
                      <w:b/>
                      <w:bCs/>
                      <w:sz w:val="18"/>
                      <w:szCs w:val="24"/>
                      <w:lang w:eastAsia="ru-RU"/>
                    </w:rPr>
                  </w:pPr>
                  <w:r w:rsidRPr="00EB508A">
                    <w:rPr>
                      <w:b/>
                      <w:bCs/>
                      <w:sz w:val="18"/>
                      <w:szCs w:val="24"/>
                      <w:lang w:eastAsia="ru-RU"/>
                    </w:rPr>
                    <w:lastRenderedPageBreak/>
                    <w:t>№ Лота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508A" w:rsidRPr="00EB508A" w:rsidRDefault="00EB508A" w:rsidP="00EB508A">
                  <w:pPr>
                    <w:suppressAutoHyphens w:val="0"/>
                    <w:jc w:val="center"/>
                    <w:rPr>
                      <w:b/>
                      <w:bCs/>
                      <w:sz w:val="18"/>
                      <w:szCs w:val="24"/>
                      <w:lang w:eastAsia="ru-RU"/>
                    </w:rPr>
                  </w:pPr>
                  <w:r w:rsidRPr="00EB508A">
                    <w:rPr>
                      <w:b/>
                      <w:bCs/>
                      <w:sz w:val="18"/>
                      <w:szCs w:val="24"/>
                      <w:lang w:eastAsia="ru-RU"/>
                    </w:rPr>
                    <w:t>Пункт отправления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508A" w:rsidRPr="00EB508A" w:rsidRDefault="00EB508A" w:rsidP="00EB508A">
                  <w:pPr>
                    <w:suppressAutoHyphens w:val="0"/>
                    <w:jc w:val="center"/>
                    <w:rPr>
                      <w:b/>
                      <w:bCs/>
                      <w:sz w:val="18"/>
                      <w:szCs w:val="24"/>
                      <w:lang w:eastAsia="ru-RU"/>
                    </w:rPr>
                  </w:pPr>
                  <w:r w:rsidRPr="00EB508A">
                    <w:rPr>
                      <w:b/>
                      <w:bCs/>
                      <w:sz w:val="18"/>
                      <w:szCs w:val="24"/>
                      <w:lang w:eastAsia="ru-RU"/>
                    </w:rPr>
                    <w:t>Пункт назначения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508A" w:rsidRPr="00EB508A" w:rsidRDefault="00EB508A" w:rsidP="00EB508A">
                  <w:pPr>
                    <w:suppressAutoHyphens w:val="0"/>
                    <w:jc w:val="center"/>
                    <w:rPr>
                      <w:b/>
                      <w:bCs/>
                      <w:sz w:val="18"/>
                      <w:szCs w:val="24"/>
                      <w:lang w:eastAsia="ru-RU"/>
                    </w:rPr>
                  </w:pPr>
                  <w:r w:rsidRPr="00EB508A">
                    <w:rPr>
                      <w:b/>
                      <w:bCs/>
                      <w:sz w:val="18"/>
                      <w:szCs w:val="24"/>
                      <w:lang w:eastAsia="ru-RU"/>
                    </w:rPr>
                    <w:t>Марка нефтепродуктов</w:t>
                  </w:r>
                </w:p>
              </w:tc>
              <w:tc>
                <w:tcPr>
                  <w:tcW w:w="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B508A" w:rsidRPr="00EB508A" w:rsidRDefault="00EB508A" w:rsidP="00EB508A">
                  <w:pPr>
                    <w:suppressAutoHyphens w:val="0"/>
                    <w:jc w:val="center"/>
                    <w:rPr>
                      <w:b/>
                      <w:bCs/>
                      <w:sz w:val="18"/>
                      <w:szCs w:val="24"/>
                      <w:lang w:eastAsia="ru-RU"/>
                    </w:rPr>
                  </w:pPr>
                  <w:r w:rsidRPr="00EB508A">
                    <w:rPr>
                      <w:b/>
                      <w:bCs/>
                      <w:sz w:val="18"/>
                      <w:szCs w:val="24"/>
                      <w:lang w:eastAsia="ru-RU"/>
                    </w:rPr>
                    <w:t>Количество, тн.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B508A" w:rsidRPr="00EB508A" w:rsidRDefault="00EB508A" w:rsidP="00EB508A">
                  <w:pPr>
                    <w:suppressAutoHyphens w:val="0"/>
                    <w:jc w:val="center"/>
                    <w:rPr>
                      <w:b/>
                      <w:bCs/>
                      <w:sz w:val="18"/>
                      <w:szCs w:val="24"/>
                      <w:lang w:eastAsia="ru-RU"/>
                    </w:rPr>
                  </w:pPr>
                  <w:r w:rsidRPr="00EB508A">
                    <w:rPr>
                      <w:b/>
                      <w:bCs/>
                      <w:sz w:val="18"/>
                      <w:szCs w:val="24"/>
                      <w:lang w:eastAsia="ru-RU"/>
                    </w:rPr>
                    <w:t>Провозная плата всего, руб/тонна                                                                   с НДС</w:t>
                  </w:r>
                </w:p>
              </w:tc>
              <w:tc>
                <w:tcPr>
                  <w:tcW w:w="2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B508A" w:rsidRPr="00EB508A" w:rsidRDefault="00EB508A" w:rsidP="00EB508A">
                  <w:pPr>
                    <w:suppressAutoHyphens w:val="0"/>
                    <w:jc w:val="center"/>
                    <w:rPr>
                      <w:b/>
                      <w:bCs/>
                      <w:sz w:val="18"/>
                      <w:szCs w:val="24"/>
                      <w:lang w:eastAsia="ru-RU"/>
                    </w:rPr>
                  </w:pPr>
                  <w:r w:rsidRPr="00EB508A">
                    <w:rPr>
                      <w:b/>
                      <w:bCs/>
                      <w:sz w:val="18"/>
                      <w:szCs w:val="24"/>
                      <w:lang w:eastAsia="ru-RU"/>
                    </w:rPr>
                    <w:t xml:space="preserve">Начальная (максимальная) цена договора (лота)                                                                  с НДС, руб. 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508A" w:rsidRPr="00EB508A" w:rsidRDefault="00EB508A" w:rsidP="00EB508A">
                  <w:pPr>
                    <w:suppressAutoHyphens w:val="0"/>
                    <w:jc w:val="center"/>
                    <w:rPr>
                      <w:b/>
                      <w:bCs/>
                      <w:sz w:val="18"/>
                      <w:szCs w:val="24"/>
                      <w:lang w:eastAsia="ru-RU"/>
                    </w:rPr>
                  </w:pPr>
                  <w:r w:rsidRPr="00EB508A">
                    <w:rPr>
                      <w:b/>
                      <w:bCs/>
                      <w:sz w:val="18"/>
                      <w:szCs w:val="24"/>
                      <w:lang w:eastAsia="ru-RU"/>
                    </w:rPr>
                    <w:t>Срок доставки                     в пункт назначения</w:t>
                  </w:r>
                </w:p>
              </w:tc>
            </w:tr>
            <w:tr w:rsidR="00EB508A" w:rsidRPr="00EB508A" w:rsidTr="00EB508A">
              <w:trPr>
                <w:trHeight w:val="1245"/>
              </w:trPr>
              <w:tc>
                <w:tcPr>
                  <w:tcW w:w="47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508A" w:rsidRPr="00EB508A" w:rsidRDefault="00EB508A" w:rsidP="00EB508A">
                  <w:pPr>
                    <w:suppressAutoHyphens w:val="0"/>
                    <w:jc w:val="center"/>
                    <w:rPr>
                      <w:b/>
                      <w:bCs/>
                      <w:sz w:val="18"/>
                      <w:szCs w:val="24"/>
                      <w:lang w:eastAsia="ru-RU"/>
                    </w:rPr>
                  </w:pPr>
                  <w:r w:rsidRPr="00EB508A">
                    <w:rPr>
                      <w:b/>
                      <w:bCs/>
                      <w:sz w:val="18"/>
                      <w:szCs w:val="24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212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508A" w:rsidRPr="00EB508A" w:rsidRDefault="00EB508A" w:rsidP="00EB508A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EB508A">
                    <w:rPr>
                      <w:sz w:val="18"/>
                      <w:szCs w:val="24"/>
                      <w:lang w:eastAsia="ru-RU"/>
                    </w:rPr>
                    <w:t>Филиал "Нижнеянская нефтебаза",                                                  Усть-Янский улус,                                                                       п. Нижнеянск</w:t>
                  </w:r>
                </w:p>
              </w:tc>
              <w:tc>
                <w:tcPr>
                  <w:tcW w:w="241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508A" w:rsidRPr="00EB508A" w:rsidRDefault="00EB508A" w:rsidP="00EB508A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EB508A">
                    <w:rPr>
                      <w:sz w:val="18"/>
                      <w:szCs w:val="24"/>
                      <w:lang w:eastAsia="ru-RU"/>
                    </w:rPr>
                    <w:t>Филиал "Усть-Куйгинская нефтебаза", Усть-Янский улус,                                                     п. Усть-Куйга,                                                                  ул. Нефтяников 12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508A" w:rsidRPr="00EB508A" w:rsidRDefault="00EB508A" w:rsidP="00EB508A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EB508A">
                    <w:rPr>
                      <w:sz w:val="18"/>
                      <w:szCs w:val="24"/>
                      <w:lang w:eastAsia="ru-RU"/>
                    </w:rPr>
                    <w:t>Бензин неэтилированный марки Регуляр-92 (АИ-92-К5) / Бензин неэтилированный марки АИ-92-К5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B508A" w:rsidRPr="00EB508A" w:rsidRDefault="00EB508A" w:rsidP="00EB508A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EB508A">
                    <w:rPr>
                      <w:sz w:val="18"/>
                      <w:szCs w:val="24"/>
                      <w:lang w:eastAsia="ru-RU"/>
                    </w:rPr>
                    <w:t>1 100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B508A" w:rsidRPr="00EB508A" w:rsidRDefault="00EB508A" w:rsidP="00EB508A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EB508A">
                    <w:rPr>
                      <w:sz w:val="18"/>
                      <w:szCs w:val="24"/>
                      <w:lang w:eastAsia="ru-RU"/>
                    </w:rPr>
                    <w:t xml:space="preserve">4 620,00 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B508A" w:rsidRPr="00EB508A" w:rsidRDefault="00EB508A" w:rsidP="00EB508A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EB508A">
                    <w:rPr>
                      <w:sz w:val="18"/>
                      <w:szCs w:val="24"/>
                      <w:lang w:eastAsia="ru-RU"/>
                    </w:rPr>
                    <w:t>5 082 000,00</w:t>
                  </w:r>
                </w:p>
              </w:tc>
              <w:tc>
                <w:tcPr>
                  <w:tcW w:w="23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508A" w:rsidRPr="00EB508A" w:rsidRDefault="00EB508A" w:rsidP="00EB508A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EB508A">
                    <w:rPr>
                      <w:sz w:val="18"/>
                      <w:szCs w:val="24"/>
                      <w:lang w:eastAsia="ru-RU"/>
                    </w:rPr>
                    <w:t>до 31.07.2024 года</w:t>
                  </w:r>
                </w:p>
              </w:tc>
            </w:tr>
            <w:tr w:rsidR="00EB508A" w:rsidRPr="00EB508A" w:rsidTr="00EB508A">
              <w:trPr>
                <w:trHeight w:val="1485"/>
              </w:trPr>
              <w:tc>
                <w:tcPr>
                  <w:tcW w:w="47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B508A" w:rsidRPr="00EB508A" w:rsidRDefault="00EB508A" w:rsidP="00EB508A">
                  <w:pPr>
                    <w:suppressAutoHyphens w:val="0"/>
                    <w:rPr>
                      <w:b/>
                      <w:bCs/>
                      <w:sz w:val="18"/>
                      <w:szCs w:val="24"/>
                      <w:lang w:eastAsia="ru-RU"/>
                    </w:rPr>
                  </w:pPr>
                </w:p>
              </w:tc>
              <w:tc>
                <w:tcPr>
                  <w:tcW w:w="212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B508A" w:rsidRPr="00EB508A" w:rsidRDefault="00EB508A" w:rsidP="00EB508A">
                  <w:pPr>
                    <w:suppressAutoHyphens w:val="0"/>
                    <w:rPr>
                      <w:sz w:val="18"/>
                      <w:szCs w:val="24"/>
                      <w:lang w:eastAsia="ru-RU"/>
                    </w:rPr>
                  </w:pPr>
                </w:p>
              </w:tc>
              <w:tc>
                <w:tcPr>
                  <w:tcW w:w="241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B508A" w:rsidRPr="00EB508A" w:rsidRDefault="00EB508A" w:rsidP="00EB508A">
                  <w:pPr>
                    <w:suppressAutoHyphens w:val="0"/>
                    <w:rPr>
                      <w:sz w:val="18"/>
                      <w:szCs w:val="24"/>
                      <w:lang w:eastAsia="ru-RU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B508A" w:rsidRPr="00EB508A" w:rsidRDefault="00EB508A" w:rsidP="00EB508A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EB508A">
                    <w:rPr>
                      <w:sz w:val="18"/>
                      <w:szCs w:val="24"/>
                      <w:lang w:eastAsia="ru-RU"/>
                    </w:rPr>
                    <w:t>Топливо дизельное ЕВРО, класс 4, вид III (ДТ-А-К5) / Топливо дизльное ЕВРО, экологического класса К5, арктическое, класс 4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B508A" w:rsidRPr="00EB508A" w:rsidRDefault="00EB508A" w:rsidP="00EB508A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EB508A">
                    <w:rPr>
                      <w:sz w:val="18"/>
                      <w:szCs w:val="24"/>
                      <w:lang w:eastAsia="ru-RU"/>
                    </w:rPr>
                    <w:t>2 400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B508A" w:rsidRPr="00EB508A" w:rsidRDefault="00EB508A" w:rsidP="00EB508A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EB508A">
                    <w:rPr>
                      <w:sz w:val="18"/>
                      <w:szCs w:val="24"/>
                      <w:lang w:eastAsia="ru-RU"/>
                    </w:rPr>
                    <w:t xml:space="preserve">4 620,00 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B508A" w:rsidRPr="00EB508A" w:rsidRDefault="00EB508A" w:rsidP="00EB508A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EB508A">
                    <w:rPr>
                      <w:sz w:val="18"/>
                      <w:szCs w:val="24"/>
                      <w:lang w:eastAsia="ru-RU"/>
                    </w:rPr>
                    <w:t>11 088 000,00</w:t>
                  </w:r>
                </w:p>
              </w:tc>
              <w:tc>
                <w:tcPr>
                  <w:tcW w:w="234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B508A" w:rsidRPr="00EB508A" w:rsidRDefault="00EB508A" w:rsidP="00EB508A">
                  <w:pPr>
                    <w:suppressAutoHyphens w:val="0"/>
                    <w:rPr>
                      <w:sz w:val="18"/>
                      <w:szCs w:val="24"/>
                      <w:lang w:eastAsia="ru-RU"/>
                    </w:rPr>
                  </w:pPr>
                </w:p>
              </w:tc>
            </w:tr>
            <w:tr w:rsidR="00EB508A" w:rsidRPr="00EB508A" w:rsidTr="00EB508A">
              <w:trPr>
                <w:trHeight w:val="960"/>
              </w:trPr>
              <w:tc>
                <w:tcPr>
                  <w:tcW w:w="47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B508A" w:rsidRPr="00EB508A" w:rsidRDefault="00EB508A" w:rsidP="00EB508A">
                  <w:pPr>
                    <w:suppressAutoHyphens w:val="0"/>
                    <w:rPr>
                      <w:b/>
                      <w:bCs/>
                      <w:sz w:val="18"/>
                      <w:szCs w:val="24"/>
                      <w:lang w:eastAsia="ru-RU"/>
                    </w:rPr>
                  </w:pPr>
                </w:p>
              </w:tc>
              <w:tc>
                <w:tcPr>
                  <w:tcW w:w="212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B508A" w:rsidRPr="00EB508A" w:rsidRDefault="00EB508A" w:rsidP="00EB508A">
                  <w:pPr>
                    <w:suppressAutoHyphens w:val="0"/>
                    <w:rPr>
                      <w:sz w:val="18"/>
                      <w:szCs w:val="24"/>
                      <w:lang w:eastAsia="ru-RU"/>
                    </w:rPr>
                  </w:pPr>
                </w:p>
              </w:tc>
              <w:tc>
                <w:tcPr>
                  <w:tcW w:w="241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B508A" w:rsidRPr="00EB508A" w:rsidRDefault="00EB508A" w:rsidP="00EB508A">
                  <w:pPr>
                    <w:suppressAutoHyphens w:val="0"/>
                    <w:rPr>
                      <w:sz w:val="18"/>
                      <w:szCs w:val="24"/>
                      <w:lang w:eastAsia="ru-RU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B508A" w:rsidRPr="00EB508A" w:rsidRDefault="00EB508A" w:rsidP="00EB508A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EB508A">
                    <w:rPr>
                      <w:sz w:val="18"/>
                      <w:szCs w:val="24"/>
                      <w:lang w:eastAsia="ru-RU"/>
                    </w:rPr>
                    <w:t>Топливо для реактивных двигателей                                                                        ТС-1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B508A" w:rsidRPr="00EB508A" w:rsidRDefault="00EB508A" w:rsidP="00EB508A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EB508A">
                    <w:rPr>
                      <w:sz w:val="18"/>
                      <w:szCs w:val="24"/>
                      <w:lang w:eastAsia="ru-RU"/>
                    </w:rPr>
                    <w:t>1 100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B508A" w:rsidRPr="00EB508A" w:rsidRDefault="00EB508A" w:rsidP="00EB508A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EB508A">
                    <w:rPr>
                      <w:sz w:val="18"/>
                      <w:szCs w:val="24"/>
                      <w:lang w:eastAsia="ru-RU"/>
                    </w:rPr>
                    <w:t xml:space="preserve">4 620,00 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B508A" w:rsidRPr="00EB508A" w:rsidRDefault="00EB508A" w:rsidP="00EB508A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EB508A">
                    <w:rPr>
                      <w:sz w:val="18"/>
                      <w:szCs w:val="24"/>
                      <w:lang w:eastAsia="ru-RU"/>
                    </w:rPr>
                    <w:t>5 082 000,00</w:t>
                  </w:r>
                </w:p>
              </w:tc>
              <w:tc>
                <w:tcPr>
                  <w:tcW w:w="234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B508A" w:rsidRPr="00EB508A" w:rsidRDefault="00EB508A" w:rsidP="00EB508A">
                  <w:pPr>
                    <w:suppressAutoHyphens w:val="0"/>
                    <w:rPr>
                      <w:sz w:val="18"/>
                      <w:szCs w:val="24"/>
                      <w:lang w:eastAsia="ru-RU"/>
                    </w:rPr>
                  </w:pPr>
                </w:p>
              </w:tc>
            </w:tr>
            <w:tr w:rsidR="00EB508A" w:rsidRPr="00EB508A" w:rsidTr="00EB508A">
              <w:trPr>
                <w:trHeight w:val="405"/>
              </w:trPr>
              <w:tc>
                <w:tcPr>
                  <w:tcW w:w="47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508A" w:rsidRPr="00EB508A" w:rsidRDefault="00EB508A" w:rsidP="00EB508A">
                  <w:pPr>
                    <w:suppressAutoHyphens w:val="0"/>
                    <w:jc w:val="center"/>
                    <w:rPr>
                      <w:b/>
                      <w:bCs/>
                      <w:sz w:val="18"/>
                      <w:szCs w:val="24"/>
                      <w:lang w:eastAsia="ru-RU"/>
                    </w:rPr>
                  </w:pPr>
                  <w:r w:rsidRPr="00EB508A">
                    <w:rPr>
                      <w:b/>
                      <w:bCs/>
                      <w:sz w:val="18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508A" w:rsidRPr="00EB508A" w:rsidRDefault="00EB508A" w:rsidP="00EB508A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EB508A">
                    <w:rPr>
                      <w:sz w:val="18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508A" w:rsidRPr="00EB508A" w:rsidRDefault="00EB508A" w:rsidP="00EB508A">
                  <w:pPr>
                    <w:suppressAutoHyphens w:val="0"/>
                    <w:jc w:val="center"/>
                    <w:rPr>
                      <w:b/>
                      <w:bCs/>
                      <w:sz w:val="18"/>
                      <w:szCs w:val="24"/>
                      <w:lang w:eastAsia="ru-RU"/>
                    </w:rPr>
                  </w:pPr>
                  <w:r w:rsidRPr="00EB508A">
                    <w:rPr>
                      <w:b/>
                      <w:bCs/>
                      <w:sz w:val="18"/>
                      <w:szCs w:val="24"/>
                      <w:lang w:eastAsia="ru-RU"/>
                    </w:rPr>
                    <w:t>Итого: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B508A" w:rsidRPr="00EB508A" w:rsidRDefault="00EB508A" w:rsidP="00EB508A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EB508A">
                    <w:rPr>
                      <w:sz w:val="18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B508A" w:rsidRPr="00EB508A" w:rsidRDefault="00EB508A" w:rsidP="00EB508A">
                  <w:pPr>
                    <w:suppressAutoHyphens w:val="0"/>
                    <w:jc w:val="center"/>
                    <w:rPr>
                      <w:b/>
                      <w:bCs/>
                      <w:sz w:val="18"/>
                      <w:szCs w:val="24"/>
                      <w:lang w:eastAsia="ru-RU"/>
                    </w:rPr>
                  </w:pPr>
                  <w:r w:rsidRPr="00EB508A">
                    <w:rPr>
                      <w:b/>
                      <w:bCs/>
                      <w:sz w:val="18"/>
                      <w:szCs w:val="24"/>
                      <w:lang w:eastAsia="ru-RU"/>
                    </w:rPr>
                    <w:t>4 600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B508A" w:rsidRPr="00EB508A" w:rsidRDefault="00EB508A" w:rsidP="00EB508A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EB508A">
                    <w:rPr>
                      <w:sz w:val="18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B508A" w:rsidRPr="00EB508A" w:rsidRDefault="00EB508A" w:rsidP="00EB508A">
                  <w:pPr>
                    <w:suppressAutoHyphens w:val="0"/>
                    <w:jc w:val="center"/>
                    <w:rPr>
                      <w:b/>
                      <w:bCs/>
                      <w:sz w:val="18"/>
                      <w:szCs w:val="24"/>
                      <w:lang w:eastAsia="ru-RU"/>
                    </w:rPr>
                  </w:pPr>
                  <w:r w:rsidRPr="00EB508A">
                    <w:rPr>
                      <w:b/>
                      <w:bCs/>
                      <w:sz w:val="18"/>
                      <w:szCs w:val="24"/>
                      <w:lang w:eastAsia="ru-RU"/>
                    </w:rPr>
                    <w:t>21 252 000,00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508A" w:rsidRPr="00EB508A" w:rsidRDefault="00EB508A" w:rsidP="00EB508A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EB508A">
                    <w:rPr>
                      <w:sz w:val="18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EB508A" w:rsidRPr="00EB508A" w:rsidTr="00EB508A">
              <w:trPr>
                <w:trHeight w:val="1485"/>
              </w:trPr>
              <w:tc>
                <w:tcPr>
                  <w:tcW w:w="47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508A" w:rsidRPr="00EB508A" w:rsidRDefault="00EB508A" w:rsidP="00EB508A">
                  <w:pPr>
                    <w:suppressAutoHyphens w:val="0"/>
                    <w:jc w:val="center"/>
                    <w:rPr>
                      <w:b/>
                      <w:bCs/>
                      <w:sz w:val="18"/>
                      <w:szCs w:val="24"/>
                      <w:lang w:eastAsia="ru-RU"/>
                    </w:rPr>
                  </w:pPr>
                  <w:r w:rsidRPr="00EB508A">
                    <w:rPr>
                      <w:b/>
                      <w:bCs/>
                      <w:sz w:val="18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508A" w:rsidRPr="00EB508A" w:rsidRDefault="00EB508A" w:rsidP="00EB508A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EB508A">
                    <w:rPr>
                      <w:sz w:val="18"/>
                      <w:szCs w:val="24"/>
                      <w:lang w:eastAsia="ru-RU"/>
                    </w:rPr>
                    <w:t>Филиал "Нижнеянская нефтебаза",                                                  Усть-Янский улус,                                                                       п. Нижнеянск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508A" w:rsidRPr="00EB508A" w:rsidRDefault="00EB508A" w:rsidP="00EB508A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EB508A">
                    <w:rPr>
                      <w:sz w:val="18"/>
                      <w:szCs w:val="24"/>
                      <w:lang w:eastAsia="ru-RU"/>
                    </w:rPr>
                    <w:t>Филиал "Усть-Куйгинская нефтебаза", Усть-Янский улус,                                                     п. Усть-Куйга,                                                                  ул. Нефтяников 12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B508A" w:rsidRPr="00EB508A" w:rsidRDefault="00EB508A" w:rsidP="00EB508A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EB508A">
                    <w:rPr>
                      <w:sz w:val="18"/>
                      <w:szCs w:val="24"/>
                      <w:lang w:eastAsia="ru-RU"/>
                    </w:rPr>
                    <w:t>Топливо дизельное ЕВРО, класс 2, вид III (ДТ-З-К5) / Топливо дизельное ЕВРО, экологичекского класса К5, зимнее, класс 2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B508A" w:rsidRPr="00EB508A" w:rsidRDefault="00EB508A" w:rsidP="00EB508A">
                  <w:pPr>
                    <w:suppressAutoHyphens w:val="0"/>
                    <w:jc w:val="center"/>
                    <w:rPr>
                      <w:b/>
                      <w:bCs/>
                      <w:sz w:val="18"/>
                      <w:szCs w:val="24"/>
                      <w:lang w:eastAsia="ru-RU"/>
                    </w:rPr>
                  </w:pPr>
                  <w:r w:rsidRPr="00EB508A">
                    <w:rPr>
                      <w:b/>
                      <w:bCs/>
                      <w:sz w:val="18"/>
                      <w:szCs w:val="24"/>
                      <w:lang w:eastAsia="ru-RU"/>
                    </w:rPr>
                    <w:t>4 800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B508A" w:rsidRPr="00EB508A" w:rsidRDefault="00EB508A" w:rsidP="00EB508A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EB508A">
                    <w:rPr>
                      <w:sz w:val="18"/>
                      <w:szCs w:val="24"/>
                      <w:lang w:eastAsia="ru-RU"/>
                    </w:rPr>
                    <w:t xml:space="preserve">4 620,00 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B508A" w:rsidRPr="00EB508A" w:rsidRDefault="00EB508A" w:rsidP="00EB508A">
                  <w:pPr>
                    <w:suppressAutoHyphens w:val="0"/>
                    <w:jc w:val="center"/>
                    <w:rPr>
                      <w:b/>
                      <w:bCs/>
                      <w:sz w:val="18"/>
                      <w:szCs w:val="24"/>
                      <w:lang w:eastAsia="ru-RU"/>
                    </w:rPr>
                  </w:pPr>
                  <w:r w:rsidRPr="00EB508A">
                    <w:rPr>
                      <w:b/>
                      <w:bCs/>
                      <w:sz w:val="18"/>
                      <w:szCs w:val="24"/>
                      <w:lang w:eastAsia="ru-RU"/>
                    </w:rPr>
                    <w:t>22 176 000,00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508A" w:rsidRPr="00EB508A" w:rsidRDefault="00EB508A" w:rsidP="00EB508A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EB508A">
                    <w:rPr>
                      <w:sz w:val="18"/>
                      <w:szCs w:val="24"/>
                      <w:lang w:eastAsia="ru-RU"/>
                    </w:rPr>
                    <w:t>до 31.07.2024 года</w:t>
                  </w:r>
                </w:p>
              </w:tc>
            </w:tr>
            <w:tr w:rsidR="00EB508A" w:rsidRPr="00EB508A" w:rsidTr="00EB508A">
              <w:trPr>
                <w:trHeight w:val="1485"/>
              </w:trPr>
              <w:tc>
                <w:tcPr>
                  <w:tcW w:w="47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508A" w:rsidRPr="00EB508A" w:rsidRDefault="00EB508A" w:rsidP="00EB508A">
                  <w:pPr>
                    <w:suppressAutoHyphens w:val="0"/>
                    <w:jc w:val="center"/>
                    <w:rPr>
                      <w:b/>
                      <w:bCs/>
                      <w:sz w:val="18"/>
                      <w:szCs w:val="24"/>
                      <w:lang w:eastAsia="ru-RU"/>
                    </w:rPr>
                  </w:pPr>
                  <w:r w:rsidRPr="00EB508A">
                    <w:rPr>
                      <w:b/>
                      <w:bCs/>
                      <w:sz w:val="18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508A" w:rsidRPr="00EB508A" w:rsidRDefault="00EB508A" w:rsidP="00EB508A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EB508A">
                    <w:rPr>
                      <w:sz w:val="18"/>
                      <w:szCs w:val="24"/>
                      <w:lang w:eastAsia="ru-RU"/>
                    </w:rPr>
                    <w:t>Филиал "Нижнеянская нефтебаза",                                                  Усть-Янский улус,                                                                       п. Нижнеянск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508A" w:rsidRPr="00EB508A" w:rsidRDefault="00EB508A" w:rsidP="00EB508A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EB508A">
                    <w:rPr>
                      <w:sz w:val="18"/>
                      <w:szCs w:val="24"/>
                      <w:lang w:eastAsia="ru-RU"/>
                    </w:rPr>
                    <w:t>Филиал "Усть-Куйгинская нефтебаза", Усть-Янский улус,                                                     п. Усть-Куйга,                                                                  ул. Нефтяников 12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B508A" w:rsidRPr="00EB508A" w:rsidRDefault="00EB508A" w:rsidP="00EB508A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EB508A">
                    <w:rPr>
                      <w:sz w:val="18"/>
                      <w:szCs w:val="24"/>
                      <w:lang w:eastAsia="ru-RU"/>
                    </w:rPr>
                    <w:t>Нефть сырая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B508A" w:rsidRPr="00EB508A" w:rsidRDefault="00EB508A" w:rsidP="00EB508A">
                  <w:pPr>
                    <w:suppressAutoHyphens w:val="0"/>
                    <w:jc w:val="center"/>
                    <w:rPr>
                      <w:b/>
                      <w:bCs/>
                      <w:sz w:val="18"/>
                      <w:szCs w:val="24"/>
                      <w:lang w:eastAsia="ru-RU"/>
                    </w:rPr>
                  </w:pPr>
                  <w:r w:rsidRPr="00EB508A">
                    <w:rPr>
                      <w:b/>
                      <w:bCs/>
                      <w:sz w:val="18"/>
                      <w:szCs w:val="24"/>
                      <w:lang w:eastAsia="ru-RU"/>
                    </w:rPr>
                    <w:t>1 350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B508A" w:rsidRPr="00EB508A" w:rsidRDefault="00EB508A" w:rsidP="00EB508A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EB508A">
                    <w:rPr>
                      <w:sz w:val="18"/>
                      <w:szCs w:val="24"/>
                      <w:lang w:eastAsia="ru-RU"/>
                    </w:rPr>
                    <w:t xml:space="preserve">5 592,00 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B508A" w:rsidRPr="00EB508A" w:rsidRDefault="00EB508A" w:rsidP="00EB508A">
                  <w:pPr>
                    <w:suppressAutoHyphens w:val="0"/>
                    <w:jc w:val="center"/>
                    <w:rPr>
                      <w:b/>
                      <w:bCs/>
                      <w:sz w:val="18"/>
                      <w:szCs w:val="24"/>
                      <w:lang w:eastAsia="ru-RU"/>
                    </w:rPr>
                  </w:pPr>
                  <w:r w:rsidRPr="00EB508A">
                    <w:rPr>
                      <w:b/>
                      <w:bCs/>
                      <w:sz w:val="18"/>
                      <w:szCs w:val="24"/>
                      <w:lang w:eastAsia="ru-RU"/>
                    </w:rPr>
                    <w:t>7 549 200,00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508A" w:rsidRPr="00EB508A" w:rsidRDefault="00EB508A" w:rsidP="00EB508A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EB508A">
                    <w:rPr>
                      <w:sz w:val="18"/>
                      <w:szCs w:val="24"/>
                      <w:lang w:eastAsia="ru-RU"/>
                    </w:rPr>
                    <w:t>до 20.09.2024 года</w:t>
                  </w:r>
                </w:p>
              </w:tc>
            </w:tr>
            <w:tr w:rsidR="00EB508A" w:rsidRPr="00EB508A" w:rsidTr="00EB508A">
              <w:trPr>
                <w:trHeight w:val="1170"/>
              </w:trPr>
              <w:tc>
                <w:tcPr>
                  <w:tcW w:w="47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508A" w:rsidRPr="00EB508A" w:rsidRDefault="00EB508A" w:rsidP="00EB508A">
                  <w:pPr>
                    <w:suppressAutoHyphens w:val="0"/>
                    <w:jc w:val="center"/>
                    <w:rPr>
                      <w:b/>
                      <w:bCs/>
                      <w:sz w:val="18"/>
                      <w:szCs w:val="24"/>
                      <w:lang w:eastAsia="ru-RU"/>
                    </w:rPr>
                  </w:pPr>
                  <w:r w:rsidRPr="00EB508A">
                    <w:rPr>
                      <w:b/>
                      <w:bCs/>
                      <w:sz w:val="18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21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508A" w:rsidRPr="00EB508A" w:rsidRDefault="00EB508A" w:rsidP="00EB508A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EB508A">
                    <w:rPr>
                      <w:sz w:val="18"/>
                      <w:szCs w:val="24"/>
                      <w:lang w:eastAsia="ru-RU"/>
                    </w:rPr>
                    <w:t xml:space="preserve">Филиал "Чокурдахская нефтебаза", Аллайховский улус,                                                                                  п. Чокурдах,                                                                                     ул. Дежнёва 14                                                  </w:t>
                  </w:r>
                </w:p>
              </w:tc>
              <w:tc>
                <w:tcPr>
                  <w:tcW w:w="2410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508A" w:rsidRPr="00EB508A" w:rsidRDefault="00EB508A" w:rsidP="00EB508A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EB508A">
                    <w:rPr>
                      <w:sz w:val="18"/>
                      <w:szCs w:val="24"/>
                      <w:lang w:eastAsia="ru-RU"/>
                    </w:rPr>
                    <w:t xml:space="preserve">Филиал "Белогорская нефтебаза", Абыйский улус,                                                                                                 пгт. Белая Гора, ул. Ефимова 23                                                 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508A" w:rsidRPr="00EB508A" w:rsidRDefault="00EB508A" w:rsidP="00EB508A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EB508A">
                    <w:rPr>
                      <w:sz w:val="18"/>
                      <w:szCs w:val="24"/>
                      <w:lang w:eastAsia="ru-RU"/>
                    </w:rPr>
                    <w:t>Бензин неэтилированный марки Регуляр-92 (АИ-92-К5) / Бензин неэтилированный марки АИ-92-К5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B508A" w:rsidRPr="00EB508A" w:rsidRDefault="00EB508A" w:rsidP="00EB508A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EB508A">
                    <w:rPr>
                      <w:sz w:val="18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B508A" w:rsidRPr="00EB508A" w:rsidRDefault="00EB508A" w:rsidP="00EB508A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EB508A">
                    <w:rPr>
                      <w:sz w:val="18"/>
                      <w:szCs w:val="24"/>
                      <w:lang w:eastAsia="ru-RU"/>
                    </w:rPr>
                    <w:t xml:space="preserve">5 210,40 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B508A" w:rsidRPr="00EB508A" w:rsidRDefault="00EB508A" w:rsidP="00EB508A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EB508A">
                    <w:rPr>
                      <w:sz w:val="18"/>
                      <w:szCs w:val="24"/>
                      <w:lang w:eastAsia="ru-RU"/>
                    </w:rPr>
                    <w:t>3 126 240,00</w:t>
                  </w:r>
                </w:p>
              </w:tc>
              <w:tc>
                <w:tcPr>
                  <w:tcW w:w="2340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508A" w:rsidRPr="00EB508A" w:rsidRDefault="00EB508A" w:rsidP="00EB508A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EB508A">
                    <w:rPr>
                      <w:sz w:val="18"/>
                      <w:szCs w:val="24"/>
                      <w:lang w:eastAsia="ru-RU"/>
                    </w:rPr>
                    <w:t>до 31.07.2024 года</w:t>
                  </w:r>
                </w:p>
              </w:tc>
            </w:tr>
            <w:tr w:rsidR="00EB508A" w:rsidRPr="00EB508A" w:rsidTr="00EB508A">
              <w:trPr>
                <w:trHeight w:val="1530"/>
              </w:trPr>
              <w:tc>
                <w:tcPr>
                  <w:tcW w:w="47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B508A" w:rsidRPr="00EB508A" w:rsidRDefault="00EB508A" w:rsidP="00EB508A">
                  <w:pPr>
                    <w:suppressAutoHyphens w:val="0"/>
                    <w:rPr>
                      <w:b/>
                      <w:bCs/>
                      <w:sz w:val="18"/>
                      <w:szCs w:val="24"/>
                      <w:lang w:eastAsia="ru-RU"/>
                    </w:rPr>
                  </w:pPr>
                </w:p>
              </w:tc>
              <w:tc>
                <w:tcPr>
                  <w:tcW w:w="212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B508A" w:rsidRPr="00EB508A" w:rsidRDefault="00EB508A" w:rsidP="00EB508A">
                  <w:pPr>
                    <w:suppressAutoHyphens w:val="0"/>
                    <w:rPr>
                      <w:sz w:val="18"/>
                      <w:szCs w:val="24"/>
                      <w:lang w:eastAsia="ru-RU"/>
                    </w:rPr>
                  </w:pPr>
                </w:p>
              </w:tc>
              <w:tc>
                <w:tcPr>
                  <w:tcW w:w="241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B508A" w:rsidRPr="00EB508A" w:rsidRDefault="00EB508A" w:rsidP="00EB508A">
                  <w:pPr>
                    <w:suppressAutoHyphens w:val="0"/>
                    <w:rPr>
                      <w:sz w:val="18"/>
                      <w:szCs w:val="24"/>
                      <w:lang w:eastAsia="ru-RU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B508A" w:rsidRPr="00EB508A" w:rsidRDefault="00EB508A" w:rsidP="00EB508A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EB508A">
                    <w:rPr>
                      <w:sz w:val="18"/>
                      <w:szCs w:val="24"/>
                      <w:lang w:eastAsia="ru-RU"/>
                    </w:rPr>
                    <w:t>Топливо дизельное ЕВРО, класс 2, вид III (ДТ-З-К5) / Топливо дизельное ЕВРО, экологичекского класса К5, зимнее, класс 2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B508A" w:rsidRPr="00EB508A" w:rsidRDefault="00EB508A" w:rsidP="00EB508A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EB508A">
                    <w:rPr>
                      <w:sz w:val="18"/>
                      <w:szCs w:val="24"/>
                      <w:lang w:eastAsia="ru-RU"/>
                    </w:rPr>
                    <w:t>900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B508A" w:rsidRPr="00EB508A" w:rsidRDefault="00EB508A" w:rsidP="00EB508A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EB508A">
                    <w:rPr>
                      <w:sz w:val="18"/>
                      <w:szCs w:val="24"/>
                      <w:lang w:eastAsia="ru-RU"/>
                    </w:rPr>
                    <w:t xml:space="preserve">4 999,20 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B508A" w:rsidRPr="00EB508A" w:rsidRDefault="00EB508A" w:rsidP="00EB508A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EB508A">
                    <w:rPr>
                      <w:sz w:val="18"/>
                      <w:szCs w:val="24"/>
                      <w:lang w:eastAsia="ru-RU"/>
                    </w:rPr>
                    <w:t>4 499 280,00</w:t>
                  </w:r>
                </w:p>
              </w:tc>
              <w:tc>
                <w:tcPr>
                  <w:tcW w:w="234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B508A" w:rsidRPr="00EB508A" w:rsidRDefault="00EB508A" w:rsidP="00EB508A">
                  <w:pPr>
                    <w:suppressAutoHyphens w:val="0"/>
                    <w:rPr>
                      <w:sz w:val="18"/>
                      <w:szCs w:val="24"/>
                      <w:lang w:eastAsia="ru-RU"/>
                    </w:rPr>
                  </w:pPr>
                </w:p>
              </w:tc>
            </w:tr>
            <w:tr w:rsidR="00EB508A" w:rsidRPr="00EB508A" w:rsidTr="00EB508A">
              <w:trPr>
                <w:trHeight w:val="375"/>
              </w:trPr>
              <w:tc>
                <w:tcPr>
                  <w:tcW w:w="47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B508A" w:rsidRPr="00EB508A" w:rsidRDefault="00EB508A" w:rsidP="00EB508A">
                  <w:pPr>
                    <w:suppressAutoHyphens w:val="0"/>
                    <w:rPr>
                      <w:b/>
                      <w:bCs/>
                      <w:sz w:val="18"/>
                      <w:szCs w:val="24"/>
                      <w:lang w:eastAsia="ru-RU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508A" w:rsidRPr="00EB508A" w:rsidRDefault="00EB508A" w:rsidP="00EB508A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EB508A">
                    <w:rPr>
                      <w:sz w:val="18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508A" w:rsidRPr="00EB508A" w:rsidRDefault="00EB508A" w:rsidP="00EB508A">
                  <w:pPr>
                    <w:suppressAutoHyphens w:val="0"/>
                    <w:jc w:val="center"/>
                    <w:rPr>
                      <w:b/>
                      <w:bCs/>
                      <w:sz w:val="18"/>
                      <w:szCs w:val="24"/>
                      <w:lang w:eastAsia="ru-RU"/>
                    </w:rPr>
                  </w:pPr>
                  <w:r w:rsidRPr="00EB508A">
                    <w:rPr>
                      <w:b/>
                      <w:bCs/>
                      <w:sz w:val="18"/>
                      <w:szCs w:val="24"/>
                      <w:lang w:eastAsia="ru-RU"/>
                    </w:rPr>
                    <w:t>Итого: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508A" w:rsidRPr="00EB508A" w:rsidRDefault="00EB508A" w:rsidP="00EB508A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EB508A">
                    <w:rPr>
                      <w:sz w:val="18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B508A" w:rsidRPr="00EB508A" w:rsidRDefault="00EB508A" w:rsidP="00EB508A">
                  <w:pPr>
                    <w:suppressAutoHyphens w:val="0"/>
                    <w:jc w:val="center"/>
                    <w:rPr>
                      <w:b/>
                      <w:bCs/>
                      <w:sz w:val="18"/>
                      <w:szCs w:val="24"/>
                      <w:lang w:eastAsia="ru-RU"/>
                    </w:rPr>
                  </w:pPr>
                  <w:r w:rsidRPr="00EB508A">
                    <w:rPr>
                      <w:b/>
                      <w:bCs/>
                      <w:sz w:val="18"/>
                      <w:szCs w:val="24"/>
                      <w:lang w:eastAsia="ru-RU"/>
                    </w:rPr>
                    <w:t>1 500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B508A" w:rsidRPr="00EB508A" w:rsidRDefault="00EB508A" w:rsidP="00EB508A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EB508A">
                    <w:rPr>
                      <w:sz w:val="18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B508A" w:rsidRPr="00EB508A" w:rsidRDefault="00EB508A" w:rsidP="00EB508A">
                  <w:pPr>
                    <w:suppressAutoHyphens w:val="0"/>
                    <w:jc w:val="center"/>
                    <w:rPr>
                      <w:b/>
                      <w:bCs/>
                      <w:sz w:val="18"/>
                      <w:szCs w:val="24"/>
                      <w:lang w:eastAsia="ru-RU"/>
                    </w:rPr>
                  </w:pPr>
                  <w:r w:rsidRPr="00EB508A">
                    <w:rPr>
                      <w:b/>
                      <w:bCs/>
                      <w:sz w:val="18"/>
                      <w:szCs w:val="24"/>
                      <w:lang w:eastAsia="ru-RU"/>
                    </w:rPr>
                    <w:t>7 625 520,00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508A" w:rsidRPr="00EB508A" w:rsidRDefault="00EB508A" w:rsidP="00EB508A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EB508A">
                    <w:rPr>
                      <w:sz w:val="18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EB508A" w:rsidRPr="00EB508A" w:rsidTr="00EB508A">
              <w:trPr>
                <w:trHeight w:val="1650"/>
              </w:trPr>
              <w:tc>
                <w:tcPr>
                  <w:tcW w:w="47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508A" w:rsidRPr="00EB508A" w:rsidRDefault="00EB508A" w:rsidP="00EB508A">
                  <w:pPr>
                    <w:suppressAutoHyphens w:val="0"/>
                    <w:jc w:val="center"/>
                    <w:rPr>
                      <w:b/>
                      <w:bCs/>
                      <w:sz w:val="18"/>
                      <w:szCs w:val="24"/>
                      <w:lang w:eastAsia="ru-RU"/>
                    </w:rPr>
                  </w:pPr>
                  <w:r w:rsidRPr="00EB508A">
                    <w:rPr>
                      <w:b/>
                      <w:bCs/>
                      <w:sz w:val="18"/>
                      <w:szCs w:val="24"/>
                      <w:lang w:eastAsia="ru-RU"/>
                    </w:rPr>
                    <w:lastRenderedPageBreak/>
                    <w:t>5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508A" w:rsidRPr="00EB508A" w:rsidRDefault="00EB508A" w:rsidP="00EB508A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EB508A">
                    <w:rPr>
                      <w:sz w:val="18"/>
                      <w:szCs w:val="24"/>
                      <w:lang w:eastAsia="ru-RU"/>
                    </w:rPr>
                    <w:t xml:space="preserve">Филиал "Нижне-Колымская нефтебаза", Нижнеколымский улус, п. Черский,                                                                         пр.Зелёный Мыс                                                  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508A" w:rsidRPr="00EB508A" w:rsidRDefault="00EB508A" w:rsidP="00EB508A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EB508A">
                    <w:rPr>
                      <w:sz w:val="18"/>
                      <w:szCs w:val="24"/>
                      <w:lang w:eastAsia="ru-RU"/>
                    </w:rPr>
                    <w:t xml:space="preserve">Филиал "Зырянская нефтебаза", Верхнеколымский улус,                                                                                                 п. Зырянка, пер. Нефтебазовый 1                                                 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508A" w:rsidRPr="00EB508A" w:rsidRDefault="00EB508A" w:rsidP="00EB508A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EB508A">
                    <w:rPr>
                      <w:sz w:val="18"/>
                      <w:szCs w:val="24"/>
                      <w:lang w:eastAsia="ru-RU"/>
                    </w:rPr>
                    <w:t>Бензин неэтилированный марки Регуляр-92 (АИ-92-К5) / Бензин неэтилированный марки АИ-92-К5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B508A" w:rsidRPr="00EB508A" w:rsidRDefault="00EB508A" w:rsidP="00EB508A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EB508A">
                    <w:rPr>
                      <w:sz w:val="18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B508A" w:rsidRPr="00EB508A" w:rsidRDefault="00EB508A" w:rsidP="00EB508A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EB508A">
                    <w:rPr>
                      <w:sz w:val="18"/>
                      <w:szCs w:val="24"/>
                      <w:lang w:eastAsia="ru-RU"/>
                    </w:rPr>
                    <w:t xml:space="preserve">6 168,95 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B508A" w:rsidRPr="00EB508A" w:rsidRDefault="00EB508A" w:rsidP="00EB508A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EB508A">
                    <w:rPr>
                      <w:sz w:val="18"/>
                      <w:szCs w:val="24"/>
                      <w:lang w:eastAsia="ru-RU"/>
                    </w:rPr>
                    <w:t>3 084 475,00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508A" w:rsidRPr="00EB508A" w:rsidRDefault="00EB508A" w:rsidP="00EB508A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EB508A">
                    <w:rPr>
                      <w:sz w:val="18"/>
                      <w:szCs w:val="24"/>
                      <w:lang w:eastAsia="ru-RU"/>
                    </w:rPr>
                    <w:t>до 31.07.2024 года</w:t>
                  </w:r>
                </w:p>
              </w:tc>
            </w:tr>
            <w:tr w:rsidR="00EB508A" w:rsidRPr="00EB508A" w:rsidTr="00EB508A">
              <w:trPr>
                <w:trHeight w:val="1650"/>
              </w:trPr>
              <w:tc>
                <w:tcPr>
                  <w:tcW w:w="47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B508A" w:rsidRPr="00EB508A" w:rsidRDefault="00EB508A" w:rsidP="00EB508A">
                  <w:pPr>
                    <w:suppressAutoHyphens w:val="0"/>
                    <w:rPr>
                      <w:b/>
                      <w:bCs/>
                      <w:sz w:val="18"/>
                      <w:szCs w:val="24"/>
                      <w:lang w:eastAsia="ru-RU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508A" w:rsidRPr="00EB508A" w:rsidRDefault="00EB508A" w:rsidP="00EB508A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EB508A">
                    <w:rPr>
                      <w:sz w:val="18"/>
                      <w:szCs w:val="24"/>
                      <w:lang w:eastAsia="ru-RU"/>
                    </w:rPr>
                    <w:t xml:space="preserve">Филиал "Нижне-Колымская нефтебаза", Нижнеколымский улус, п. Черский,                                                                         пр.Зелёный Мыс                                                  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508A" w:rsidRPr="00EB508A" w:rsidRDefault="00EB508A" w:rsidP="00EB508A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EB508A">
                    <w:rPr>
                      <w:sz w:val="18"/>
                      <w:szCs w:val="24"/>
                      <w:lang w:eastAsia="ru-RU"/>
                    </w:rPr>
                    <w:t xml:space="preserve">Филиал "Ср-Колымская нефтебаза", Среднеколымский улус,                                                                                                 г. Ср-Колымск, ул. Арадасенова 6                                                 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508A" w:rsidRPr="00EB508A" w:rsidRDefault="00EB508A" w:rsidP="00EB508A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EB508A">
                    <w:rPr>
                      <w:sz w:val="18"/>
                      <w:szCs w:val="24"/>
                      <w:lang w:eastAsia="ru-RU"/>
                    </w:rPr>
                    <w:t>Бензин неэтилированный марки Регуляр-92 (АИ-92-К5) / Бензин неэтилированный марки АИ-92-К5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B508A" w:rsidRPr="00EB508A" w:rsidRDefault="00EB508A" w:rsidP="00EB508A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EB508A">
                    <w:rPr>
                      <w:sz w:val="18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B508A" w:rsidRPr="00EB508A" w:rsidRDefault="00EB508A" w:rsidP="00EB508A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EB508A">
                    <w:rPr>
                      <w:sz w:val="18"/>
                      <w:szCs w:val="24"/>
                      <w:lang w:eastAsia="ru-RU"/>
                    </w:rPr>
                    <w:t xml:space="preserve">4 751,44 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508A" w:rsidRPr="00EB508A" w:rsidRDefault="00EB508A" w:rsidP="00EB508A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EB508A">
                    <w:rPr>
                      <w:sz w:val="18"/>
                      <w:szCs w:val="24"/>
                      <w:lang w:eastAsia="ru-RU"/>
                    </w:rPr>
                    <w:t>2 375 720,00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508A" w:rsidRPr="00EB508A" w:rsidRDefault="00EB508A" w:rsidP="00EB508A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EB508A">
                    <w:rPr>
                      <w:sz w:val="18"/>
                      <w:szCs w:val="24"/>
                      <w:lang w:eastAsia="ru-RU"/>
                    </w:rPr>
                    <w:t>до 31.08.2024 года</w:t>
                  </w:r>
                </w:p>
              </w:tc>
            </w:tr>
            <w:tr w:rsidR="00EB508A" w:rsidRPr="00EB508A" w:rsidTr="00EB508A">
              <w:trPr>
                <w:trHeight w:val="405"/>
              </w:trPr>
              <w:tc>
                <w:tcPr>
                  <w:tcW w:w="47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B508A" w:rsidRPr="00EB508A" w:rsidRDefault="00EB508A" w:rsidP="00EB508A">
                  <w:pPr>
                    <w:suppressAutoHyphens w:val="0"/>
                    <w:rPr>
                      <w:b/>
                      <w:bCs/>
                      <w:sz w:val="18"/>
                      <w:szCs w:val="24"/>
                      <w:lang w:eastAsia="ru-RU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508A" w:rsidRPr="00EB508A" w:rsidRDefault="00EB508A" w:rsidP="00EB508A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EB508A">
                    <w:rPr>
                      <w:sz w:val="18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508A" w:rsidRPr="00EB508A" w:rsidRDefault="00EB508A" w:rsidP="00EB508A">
                  <w:pPr>
                    <w:suppressAutoHyphens w:val="0"/>
                    <w:jc w:val="center"/>
                    <w:rPr>
                      <w:b/>
                      <w:bCs/>
                      <w:sz w:val="18"/>
                      <w:szCs w:val="24"/>
                      <w:lang w:eastAsia="ru-RU"/>
                    </w:rPr>
                  </w:pPr>
                  <w:r w:rsidRPr="00EB508A">
                    <w:rPr>
                      <w:b/>
                      <w:bCs/>
                      <w:sz w:val="18"/>
                      <w:szCs w:val="24"/>
                      <w:lang w:eastAsia="ru-RU"/>
                    </w:rPr>
                    <w:t>Итого: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508A" w:rsidRPr="00EB508A" w:rsidRDefault="00EB508A" w:rsidP="00EB508A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EB508A">
                    <w:rPr>
                      <w:sz w:val="18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B508A" w:rsidRPr="00EB508A" w:rsidRDefault="00EB508A" w:rsidP="00EB508A">
                  <w:pPr>
                    <w:suppressAutoHyphens w:val="0"/>
                    <w:jc w:val="center"/>
                    <w:rPr>
                      <w:b/>
                      <w:bCs/>
                      <w:sz w:val="18"/>
                      <w:szCs w:val="24"/>
                      <w:lang w:eastAsia="ru-RU"/>
                    </w:rPr>
                  </w:pPr>
                  <w:r w:rsidRPr="00EB508A">
                    <w:rPr>
                      <w:b/>
                      <w:bCs/>
                      <w:sz w:val="18"/>
                      <w:szCs w:val="24"/>
                      <w:lang w:eastAsia="ru-RU"/>
                    </w:rPr>
                    <w:t>1 000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B508A" w:rsidRPr="00EB508A" w:rsidRDefault="00EB508A" w:rsidP="00EB508A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EB508A">
                    <w:rPr>
                      <w:sz w:val="18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B508A" w:rsidRPr="00EB508A" w:rsidRDefault="00EB508A" w:rsidP="00EB508A">
                  <w:pPr>
                    <w:suppressAutoHyphens w:val="0"/>
                    <w:jc w:val="center"/>
                    <w:rPr>
                      <w:b/>
                      <w:bCs/>
                      <w:sz w:val="18"/>
                      <w:szCs w:val="24"/>
                      <w:lang w:eastAsia="ru-RU"/>
                    </w:rPr>
                  </w:pPr>
                  <w:r w:rsidRPr="00EB508A">
                    <w:rPr>
                      <w:b/>
                      <w:bCs/>
                      <w:sz w:val="18"/>
                      <w:szCs w:val="24"/>
                      <w:lang w:eastAsia="ru-RU"/>
                    </w:rPr>
                    <w:t>5 460 195,00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508A" w:rsidRPr="00EB508A" w:rsidRDefault="00EB508A" w:rsidP="00EB508A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EB508A">
                    <w:rPr>
                      <w:sz w:val="18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EB508A" w:rsidRPr="00EB508A" w:rsidTr="00EB508A">
              <w:trPr>
                <w:trHeight w:val="1650"/>
              </w:trPr>
              <w:tc>
                <w:tcPr>
                  <w:tcW w:w="4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508A" w:rsidRPr="00EB508A" w:rsidRDefault="00EB508A" w:rsidP="00EB508A">
                  <w:pPr>
                    <w:suppressAutoHyphens w:val="0"/>
                    <w:jc w:val="center"/>
                    <w:rPr>
                      <w:b/>
                      <w:bCs/>
                      <w:sz w:val="18"/>
                      <w:szCs w:val="24"/>
                      <w:lang w:eastAsia="ru-RU"/>
                    </w:rPr>
                  </w:pPr>
                  <w:r w:rsidRPr="00EB508A">
                    <w:rPr>
                      <w:b/>
                      <w:bCs/>
                      <w:sz w:val="18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508A" w:rsidRPr="00EB508A" w:rsidRDefault="00EB508A" w:rsidP="00EB508A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EB508A">
                    <w:rPr>
                      <w:sz w:val="18"/>
                      <w:szCs w:val="24"/>
                      <w:lang w:eastAsia="ru-RU"/>
                    </w:rPr>
                    <w:t xml:space="preserve">Филиал "Нижне-Колымская нефтебаза", Нижнеколымский улус, п. Черский,                                                                         пр.Зелёный Мыс                                                  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508A" w:rsidRPr="00EB508A" w:rsidRDefault="00EB508A" w:rsidP="00EB508A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EB508A">
                    <w:rPr>
                      <w:sz w:val="18"/>
                      <w:szCs w:val="24"/>
                      <w:lang w:eastAsia="ru-RU"/>
                    </w:rPr>
                    <w:t xml:space="preserve">Филиал "Зырянская нефтебаза", Верхнеколымский улус,                                                                                                 п. Зырянка, пер. Нефтебазовый 1                                                 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B508A" w:rsidRPr="00EB508A" w:rsidRDefault="00EB508A" w:rsidP="00EB508A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EB508A">
                    <w:rPr>
                      <w:sz w:val="18"/>
                      <w:szCs w:val="24"/>
                      <w:lang w:eastAsia="ru-RU"/>
                    </w:rPr>
                    <w:t>Топливо дизельное ЕВРО, класс 2, вид III (ДТ-З-К5) / Топливо дизельное ЕВРО, экологичекского класса К5, зимнее, класс 2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B508A" w:rsidRPr="00EB508A" w:rsidRDefault="00EB508A" w:rsidP="00EB508A">
                  <w:pPr>
                    <w:suppressAutoHyphens w:val="0"/>
                    <w:jc w:val="center"/>
                    <w:rPr>
                      <w:b/>
                      <w:bCs/>
                      <w:sz w:val="18"/>
                      <w:szCs w:val="24"/>
                      <w:lang w:eastAsia="ru-RU"/>
                    </w:rPr>
                  </w:pPr>
                  <w:r w:rsidRPr="00EB508A">
                    <w:rPr>
                      <w:b/>
                      <w:bCs/>
                      <w:sz w:val="18"/>
                      <w:szCs w:val="24"/>
                      <w:lang w:eastAsia="ru-RU"/>
                    </w:rPr>
                    <w:t>900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B508A" w:rsidRPr="00EB508A" w:rsidRDefault="00EB508A" w:rsidP="00EB508A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EB508A">
                    <w:rPr>
                      <w:sz w:val="18"/>
                      <w:szCs w:val="24"/>
                      <w:lang w:eastAsia="ru-RU"/>
                    </w:rPr>
                    <w:t xml:space="preserve">5 780,44 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508A" w:rsidRPr="00EB508A" w:rsidRDefault="00EB508A" w:rsidP="00EB508A">
                  <w:pPr>
                    <w:suppressAutoHyphens w:val="0"/>
                    <w:jc w:val="center"/>
                    <w:rPr>
                      <w:b/>
                      <w:bCs/>
                      <w:sz w:val="18"/>
                      <w:szCs w:val="24"/>
                      <w:lang w:eastAsia="ru-RU"/>
                    </w:rPr>
                  </w:pPr>
                  <w:r w:rsidRPr="00EB508A">
                    <w:rPr>
                      <w:b/>
                      <w:bCs/>
                      <w:sz w:val="18"/>
                      <w:szCs w:val="24"/>
                      <w:lang w:eastAsia="ru-RU"/>
                    </w:rPr>
                    <w:t>5 202 396,00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508A" w:rsidRPr="00EB508A" w:rsidRDefault="00EB508A" w:rsidP="00EB508A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EB508A">
                    <w:rPr>
                      <w:sz w:val="18"/>
                      <w:szCs w:val="24"/>
                      <w:lang w:eastAsia="ru-RU"/>
                    </w:rPr>
                    <w:t>до 31.07.2024 года</w:t>
                  </w:r>
                </w:p>
              </w:tc>
            </w:tr>
            <w:tr w:rsidR="00EB508A" w:rsidRPr="00EB508A" w:rsidTr="00EB508A">
              <w:trPr>
                <w:trHeight w:val="1650"/>
              </w:trPr>
              <w:tc>
                <w:tcPr>
                  <w:tcW w:w="4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508A" w:rsidRPr="00EB508A" w:rsidRDefault="00EB508A" w:rsidP="00EB508A">
                  <w:pPr>
                    <w:suppressAutoHyphens w:val="0"/>
                    <w:jc w:val="center"/>
                    <w:rPr>
                      <w:b/>
                      <w:bCs/>
                      <w:sz w:val="18"/>
                      <w:szCs w:val="24"/>
                      <w:lang w:eastAsia="ru-RU"/>
                    </w:rPr>
                  </w:pPr>
                  <w:r w:rsidRPr="00EB508A">
                    <w:rPr>
                      <w:b/>
                      <w:bCs/>
                      <w:sz w:val="18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508A" w:rsidRPr="00EB508A" w:rsidRDefault="00EB508A" w:rsidP="00EB508A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EB508A">
                    <w:rPr>
                      <w:sz w:val="18"/>
                      <w:szCs w:val="24"/>
                      <w:lang w:eastAsia="ru-RU"/>
                    </w:rPr>
                    <w:t xml:space="preserve">Филиал "Нижне-Колымская нефтебаза", Нижнеколымский улус, п. Черский,                                                                         пр.Зелёный Мыс                                                  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508A" w:rsidRPr="00EB508A" w:rsidRDefault="00EB508A" w:rsidP="00EB508A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EB508A">
                    <w:rPr>
                      <w:sz w:val="18"/>
                      <w:szCs w:val="24"/>
                      <w:lang w:eastAsia="ru-RU"/>
                    </w:rPr>
                    <w:t xml:space="preserve">Филиал "Ср-Колымская нефтебаза", Среднеколымский улус,                                                                                                 г. Ср-Колымск, ул. Арадасенова 6                                                 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B508A" w:rsidRPr="00EB508A" w:rsidRDefault="00EB508A" w:rsidP="00EB508A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EB508A">
                    <w:rPr>
                      <w:sz w:val="18"/>
                      <w:szCs w:val="24"/>
                      <w:lang w:eastAsia="ru-RU"/>
                    </w:rPr>
                    <w:t>Топливо дизельное ЕВРО, класс 2, вид III (ДТ-З-К5) / Топливо дизельное ЕВРО, экологичекского класса К5, зимнее, класс 2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B508A" w:rsidRPr="00EB508A" w:rsidRDefault="00EB508A" w:rsidP="00EB508A">
                  <w:pPr>
                    <w:suppressAutoHyphens w:val="0"/>
                    <w:jc w:val="center"/>
                    <w:rPr>
                      <w:b/>
                      <w:bCs/>
                      <w:sz w:val="18"/>
                      <w:szCs w:val="24"/>
                      <w:lang w:eastAsia="ru-RU"/>
                    </w:rPr>
                  </w:pPr>
                  <w:r w:rsidRPr="00EB508A">
                    <w:rPr>
                      <w:b/>
                      <w:bCs/>
                      <w:sz w:val="18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B508A" w:rsidRPr="00EB508A" w:rsidRDefault="00EB508A" w:rsidP="00EB508A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EB508A">
                    <w:rPr>
                      <w:sz w:val="18"/>
                      <w:szCs w:val="24"/>
                      <w:lang w:eastAsia="ru-RU"/>
                    </w:rPr>
                    <w:t xml:space="preserve">4 362,93 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508A" w:rsidRPr="00EB508A" w:rsidRDefault="00EB508A" w:rsidP="00EB508A">
                  <w:pPr>
                    <w:suppressAutoHyphens w:val="0"/>
                    <w:jc w:val="center"/>
                    <w:rPr>
                      <w:b/>
                      <w:bCs/>
                      <w:sz w:val="18"/>
                      <w:szCs w:val="24"/>
                      <w:lang w:eastAsia="ru-RU"/>
                    </w:rPr>
                  </w:pPr>
                  <w:r w:rsidRPr="00EB508A">
                    <w:rPr>
                      <w:b/>
                      <w:bCs/>
                      <w:sz w:val="18"/>
                      <w:szCs w:val="24"/>
                      <w:lang w:eastAsia="ru-RU"/>
                    </w:rPr>
                    <w:t>2 181 465,00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508A" w:rsidRPr="00EB508A" w:rsidRDefault="00EB508A" w:rsidP="00EB508A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EB508A">
                    <w:rPr>
                      <w:sz w:val="18"/>
                      <w:szCs w:val="24"/>
                      <w:lang w:eastAsia="ru-RU"/>
                    </w:rPr>
                    <w:t>до 31.08.2024 года</w:t>
                  </w:r>
                </w:p>
              </w:tc>
            </w:tr>
            <w:tr w:rsidR="00EB508A" w:rsidRPr="00EB508A" w:rsidTr="00EB508A">
              <w:trPr>
                <w:trHeight w:val="1650"/>
              </w:trPr>
              <w:tc>
                <w:tcPr>
                  <w:tcW w:w="4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508A" w:rsidRPr="00EB508A" w:rsidRDefault="00EB508A" w:rsidP="00EB508A">
                  <w:pPr>
                    <w:suppressAutoHyphens w:val="0"/>
                    <w:jc w:val="center"/>
                    <w:rPr>
                      <w:b/>
                      <w:bCs/>
                      <w:sz w:val="18"/>
                      <w:szCs w:val="24"/>
                      <w:lang w:eastAsia="ru-RU"/>
                    </w:rPr>
                  </w:pPr>
                  <w:r w:rsidRPr="00EB508A">
                    <w:rPr>
                      <w:b/>
                      <w:bCs/>
                      <w:sz w:val="18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508A" w:rsidRPr="00EB508A" w:rsidRDefault="00EB508A" w:rsidP="00EB508A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EB508A">
                    <w:rPr>
                      <w:sz w:val="18"/>
                      <w:szCs w:val="24"/>
                      <w:lang w:eastAsia="ru-RU"/>
                    </w:rPr>
                    <w:t xml:space="preserve">Филиал "Нижне-Колымская нефтебаза", Нижнеколымский улус, п. Черский,                                                                         пр.Зелёный Мыс                                                  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508A" w:rsidRPr="00EB508A" w:rsidRDefault="00EB508A" w:rsidP="00EB508A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EB508A">
                    <w:rPr>
                      <w:sz w:val="18"/>
                      <w:szCs w:val="24"/>
                      <w:lang w:eastAsia="ru-RU"/>
                    </w:rPr>
                    <w:t xml:space="preserve">Филиал "Зырянская нефтебаза", Верхнеколымский улус,                                                                                                 п. Зырянка, пер. Нефтебазовый 1                                                 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B508A" w:rsidRPr="00EB508A" w:rsidRDefault="00EB508A" w:rsidP="00EB508A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EB508A">
                    <w:rPr>
                      <w:sz w:val="18"/>
                      <w:szCs w:val="24"/>
                      <w:lang w:eastAsia="ru-RU"/>
                    </w:rPr>
                    <w:t>Топливо дизельное ЕВРО, класс 4, вид III (ДТ-А-К5) / Топливо дизльное ЕВРО, экологического класса К5, арктическое, класс 4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B508A" w:rsidRPr="00EB508A" w:rsidRDefault="00EB508A" w:rsidP="00EB508A">
                  <w:pPr>
                    <w:suppressAutoHyphens w:val="0"/>
                    <w:jc w:val="center"/>
                    <w:rPr>
                      <w:b/>
                      <w:bCs/>
                      <w:sz w:val="18"/>
                      <w:szCs w:val="24"/>
                      <w:lang w:eastAsia="ru-RU"/>
                    </w:rPr>
                  </w:pPr>
                  <w:r w:rsidRPr="00EB508A">
                    <w:rPr>
                      <w:b/>
                      <w:bCs/>
                      <w:sz w:val="18"/>
                      <w:szCs w:val="24"/>
                      <w:lang w:eastAsia="ru-RU"/>
                    </w:rPr>
                    <w:t>900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B508A" w:rsidRPr="00EB508A" w:rsidRDefault="00EB508A" w:rsidP="00EB508A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EB508A">
                    <w:rPr>
                      <w:sz w:val="18"/>
                      <w:szCs w:val="24"/>
                      <w:lang w:eastAsia="ru-RU"/>
                    </w:rPr>
                    <w:t xml:space="preserve">5 780,44 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508A" w:rsidRPr="00EB508A" w:rsidRDefault="00EB508A" w:rsidP="00EB508A">
                  <w:pPr>
                    <w:suppressAutoHyphens w:val="0"/>
                    <w:jc w:val="center"/>
                    <w:rPr>
                      <w:b/>
                      <w:bCs/>
                      <w:sz w:val="18"/>
                      <w:szCs w:val="24"/>
                      <w:lang w:eastAsia="ru-RU"/>
                    </w:rPr>
                  </w:pPr>
                  <w:r w:rsidRPr="00EB508A">
                    <w:rPr>
                      <w:b/>
                      <w:bCs/>
                      <w:sz w:val="18"/>
                      <w:szCs w:val="24"/>
                      <w:lang w:eastAsia="ru-RU"/>
                    </w:rPr>
                    <w:t>5 202 396,00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508A" w:rsidRPr="00EB508A" w:rsidRDefault="00EB508A" w:rsidP="00EB508A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EB508A">
                    <w:rPr>
                      <w:sz w:val="18"/>
                      <w:szCs w:val="24"/>
                      <w:lang w:eastAsia="ru-RU"/>
                    </w:rPr>
                    <w:t>до 31.07.2024 года</w:t>
                  </w:r>
                </w:p>
              </w:tc>
            </w:tr>
            <w:tr w:rsidR="00EB508A" w:rsidRPr="00EB508A" w:rsidTr="00EB508A">
              <w:trPr>
                <w:trHeight w:val="1650"/>
              </w:trPr>
              <w:tc>
                <w:tcPr>
                  <w:tcW w:w="4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508A" w:rsidRPr="00EB508A" w:rsidRDefault="00EB508A" w:rsidP="00EB508A">
                  <w:pPr>
                    <w:suppressAutoHyphens w:val="0"/>
                    <w:jc w:val="center"/>
                    <w:rPr>
                      <w:b/>
                      <w:bCs/>
                      <w:sz w:val="18"/>
                      <w:szCs w:val="24"/>
                      <w:lang w:eastAsia="ru-RU"/>
                    </w:rPr>
                  </w:pPr>
                  <w:r w:rsidRPr="00EB508A">
                    <w:rPr>
                      <w:b/>
                      <w:bCs/>
                      <w:sz w:val="18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508A" w:rsidRPr="00EB508A" w:rsidRDefault="00EB508A" w:rsidP="00EB508A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EB508A">
                    <w:rPr>
                      <w:sz w:val="18"/>
                      <w:szCs w:val="24"/>
                      <w:lang w:eastAsia="ru-RU"/>
                    </w:rPr>
                    <w:t xml:space="preserve">Филиал "Нижне-Колымская нефтебаза", Нижнеколымский улус, п. Черский,                                                                         пр.Зелёный Мыс                                                  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508A" w:rsidRPr="00EB508A" w:rsidRDefault="00EB508A" w:rsidP="00EB508A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EB508A">
                    <w:rPr>
                      <w:sz w:val="18"/>
                      <w:szCs w:val="24"/>
                      <w:lang w:eastAsia="ru-RU"/>
                    </w:rPr>
                    <w:t xml:space="preserve">Филиал "Ср-Колымская нефтебаза", Среднеколымский улус,                                                                                                 г. Ср-Колымск, ул. Арадасенова 6                                                 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B508A" w:rsidRPr="00EB508A" w:rsidRDefault="00EB508A" w:rsidP="00EB508A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EB508A">
                    <w:rPr>
                      <w:sz w:val="18"/>
                      <w:szCs w:val="24"/>
                      <w:lang w:eastAsia="ru-RU"/>
                    </w:rPr>
                    <w:t>Топливо для реактивных двигателей                                                                        ТС-1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B508A" w:rsidRPr="00EB508A" w:rsidRDefault="00EB508A" w:rsidP="00EB508A">
                  <w:pPr>
                    <w:suppressAutoHyphens w:val="0"/>
                    <w:jc w:val="center"/>
                    <w:rPr>
                      <w:b/>
                      <w:bCs/>
                      <w:sz w:val="18"/>
                      <w:szCs w:val="24"/>
                      <w:lang w:eastAsia="ru-RU"/>
                    </w:rPr>
                  </w:pPr>
                  <w:r w:rsidRPr="00EB508A">
                    <w:rPr>
                      <w:b/>
                      <w:bCs/>
                      <w:sz w:val="18"/>
                      <w:szCs w:val="24"/>
                      <w:lang w:eastAsia="ru-RU"/>
                    </w:rPr>
                    <w:t>550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B508A" w:rsidRPr="00EB508A" w:rsidRDefault="00EB508A" w:rsidP="00EB508A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EB508A">
                    <w:rPr>
                      <w:sz w:val="18"/>
                      <w:szCs w:val="24"/>
                      <w:lang w:eastAsia="ru-RU"/>
                    </w:rPr>
                    <w:t xml:space="preserve">4 603,47 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B508A" w:rsidRPr="00EB508A" w:rsidRDefault="00EB508A" w:rsidP="00EB508A">
                  <w:pPr>
                    <w:suppressAutoHyphens w:val="0"/>
                    <w:jc w:val="center"/>
                    <w:rPr>
                      <w:b/>
                      <w:bCs/>
                      <w:sz w:val="18"/>
                      <w:szCs w:val="24"/>
                      <w:lang w:eastAsia="ru-RU"/>
                    </w:rPr>
                  </w:pPr>
                  <w:r w:rsidRPr="00EB508A">
                    <w:rPr>
                      <w:b/>
                      <w:bCs/>
                      <w:sz w:val="18"/>
                      <w:szCs w:val="24"/>
                      <w:lang w:eastAsia="ru-RU"/>
                    </w:rPr>
                    <w:t>2 531 908,50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508A" w:rsidRPr="00EB508A" w:rsidRDefault="00EB508A" w:rsidP="00EB508A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EB508A">
                    <w:rPr>
                      <w:sz w:val="18"/>
                      <w:szCs w:val="24"/>
                      <w:lang w:eastAsia="ru-RU"/>
                    </w:rPr>
                    <w:t>до 31.08.2024 года</w:t>
                  </w:r>
                </w:p>
              </w:tc>
            </w:tr>
            <w:tr w:rsidR="00EB508A" w:rsidRPr="00EB508A" w:rsidTr="00EB508A">
              <w:trPr>
                <w:trHeight w:val="1170"/>
              </w:trPr>
              <w:tc>
                <w:tcPr>
                  <w:tcW w:w="47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508A" w:rsidRPr="00EB508A" w:rsidRDefault="00EB508A" w:rsidP="00EB508A">
                  <w:pPr>
                    <w:suppressAutoHyphens w:val="0"/>
                    <w:jc w:val="center"/>
                    <w:rPr>
                      <w:b/>
                      <w:bCs/>
                      <w:sz w:val="18"/>
                      <w:szCs w:val="24"/>
                      <w:lang w:eastAsia="ru-RU"/>
                    </w:rPr>
                  </w:pPr>
                  <w:r w:rsidRPr="00EB508A">
                    <w:rPr>
                      <w:b/>
                      <w:bCs/>
                      <w:sz w:val="18"/>
                      <w:szCs w:val="24"/>
                      <w:lang w:eastAsia="ru-RU"/>
                    </w:rPr>
                    <w:lastRenderedPageBreak/>
                    <w:t>10</w:t>
                  </w:r>
                </w:p>
              </w:tc>
              <w:tc>
                <w:tcPr>
                  <w:tcW w:w="212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508A" w:rsidRPr="00EB508A" w:rsidRDefault="00EB508A" w:rsidP="00EB508A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EB508A">
                    <w:rPr>
                      <w:sz w:val="18"/>
                      <w:szCs w:val="24"/>
                      <w:lang w:eastAsia="ru-RU"/>
                    </w:rPr>
                    <w:t>Филиал "Олекминская нефтебаза", Олекминский улус, г.Олекминск,                                                                   п. Нефтебаза, ул. Набережная 2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508A" w:rsidRPr="00EB508A" w:rsidRDefault="00EB508A" w:rsidP="00EB508A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EB508A">
                    <w:rPr>
                      <w:sz w:val="18"/>
                      <w:szCs w:val="24"/>
                      <w:lang w:eastAsia="ru-RU"/>
                    </w:rPr>
                    <w:t>Филиал "Хандыгская нефтебаза", Томпонский улус, п.Хандыга, ул.Кычкина 46 "б"</w:t>
                  </w:r>
                </w:p>
              </w:tc>
              <w:tc>
                <w:tcPr>
                  <w:tcW w:w="241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B508A" w:rsidRPr="00EB508A" w:rsidRDefault="00EB508A" w:rsidP="00EB508A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EB508A">
                    <w:rPr>
                      <w:sz w:val="18"/>
                      <w:szCs w:val="24"/>
                      <w:lang w:eastAsia="ru-RU"/>
                    </w:rPr>
                    <w:t>Нефть сырая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B508A" w:rsidRPr="00EB508A" w:rsidRDefault="00EB508A" w:rsidP="00EB508A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EB508A">
                    <w:rPr>
                      <w:sz w:val="18"/>
                      <w:szCs w:val="24"/>
                      <w:lang w:eastAsia="ru-RU"/>
                    </w:rPr>
                    <w:t>750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B508A" w:rsidRPr="00EB508A" w:rsidRDefault="00EB508A" w:rsidP="00EB508A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EB508A">
                    <w:rPr>
                      <w:sz w:val="18"/>
                      <w:szCs w:val="24"/>
                      <w:lang w:eastAsia="ru-RU"/>
                    </w:rPr>
                    <w:t xml:space="preserve">10 971,60 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B508A" w:rsidRPr="00EB508A" w:rsidRDefault="00EB508A" w:rsidP="00EB508A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EB508A">
                    <w:rPr>
                      <w:sz w:val="18"/>
                      <w:szCs w:val="24"/>
                      <w:lang w:eastAsia="ru-RU"/>
                    </w:rPr>
                    <w:t>8 228 700,00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508A" w:rsidRPr="00EB508A" w:rsidRDefault="00EB508A" w:rsidP="00EB508A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EB508A">
                    <w:rPr>
                      <w:sz w:val="18"/>
                      <w:szCs w:val="24"/>
                      <w:lang w:eastAsia="ru-RU"/>
                    </w:rPr>
                    <w:t>до 30.06.2024 года</w:t>
                  </w:r>
                </w:p>
              </w:tc>
            </w:tr>
            <w:tr w:rsidR="00EB508A" w:rsidRPr="00EB508A" w:rsidTr="00EB508A">
              <w:trPr>
                <w:trHeight w:val="1170"/>
              </w:trPr>
              <w:tc>
                <w:tcPr>
                  <w:tcW w:w="47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B508A" w:rsidRPr="00EB508A" w:rsidRDefault="00EB508A" w:rsidP="00EB508A">
                  <w:pPr>
                    <w:suppressAutoHyphens w:val="0"/>
                    <w:rPr>
                      <w:b/>
                      <w:bCs/>
                      <w:sz w:val="18"/>
                      <w:szCs w:val="24"/>
                      <w:lang w:eastAsia="ru-RU"/>
                    </w:rPr>
                  </w:pPr>
                </w:p>
              </w:tc>
              <w:tc>
                <w:tcPr>
                  <w:tcW w:w="212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B508A" w:rsidRPr="00EB508A" w:rsidRDefault="00EB508A" w:rsidP="00EB508A">
                  <w:pPr>
                    <w:suppressAutoHyphens w:val="0"/>
                    <w:rPr>
                      <w:sz w:val="18"/>
                      <w:szCs w:val="24"/>
                      <w:lang w:eastAsia="ru-RU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508A" w:rsidRPr="00EB508A" w:rsidRDefault="00EB508A" w:rsidP="00EB508A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EB508A">
                    <w:rPr>
                      <w:sz w:val="18"/>
                      <w:szCs w:val="24"/>
                      <w:lang w:eastAsia="ru-RU"/>
                    </w:rPr>
                    <w:t>Филиал "Жиганская нефтебаза", Жиганский улус, п. Жиганск,                                                                   ул. Молодёжная 24</w:t>
                  </w:r>
                </w:p>
              </w:tc>
              <w:tc>
                <w:tcPr>
                  <w:tcW w:w="241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B508A" w:rsidRPr="00EB508A" w:rsidRDefault="00EB508A" w:rsidP="00EB508A">
                  <w:pPr>
                    <w:suppressAutoHyphens w:val="0"/>
                    <w:rPr>
                      <w:sz w:val="18"/>
                      <w:szCs w:val="24"/>
                      <w:lang w:eastAsia="ru-RU"/>
                    </w:rPr>
                  </w:pP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B508A" w:rsidRPr="00EB508A" w:rsidRDefault="00EB508A" w:rsidP="00EB508A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EB508A">
                    <w:rPr>
                      <w:sz w:val="18"/>
                      <w:szCs w:val="24"/>
                      <w:lang w:eastAsia="ru-RU"/>
                    </w:rPr>
                    <w:t>250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B508A" w:rsidRPr="00EB508A" w:rsidRDefault="00EB508A" w:rsidP="00EB508A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EB508A">
                    <w:rPr>
                      <w:sz w:val="18"/>
                      <w:szCs w:val="24"/>
                      <w:lang w:eastAsia="ru-RU"/>
                    </w:rPr>
                    <w:t xml:space="preserve">11 499,60 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B508A" w:rsidRPr="00EB508A" w:rsidRDefault="00EB508A" w:rsidP="00EB508A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EB508A">
                    <w:rPr>
                      <w:sz w:val="18"/>
                      <w:szCs w:val="24"/>
                      <w:lang w:eastAsia="ru-RU"/>
                    </w:rPr>
                    <w:t>2 874 900,00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508A" w:rsidRPr="00EB508A" w:rsidRDefault="00EB508A" w:rsidP="00EB508A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EB508A">
                    <w:rPr>
                      <w:sz w:val="18"/>
                      <w:szCs w:val="24"/>
                      <w:lang w:eastAsia="ru-RU"/>
                    </w:rPr>
                    <w:t>до 31.08.2024 года</w:t>
                  </w:r>
                </w:p>
              </w:tc>
            </w:tr>
            <w:tr w:rsidR="00EB508A" w:rsidRPr="00EB508A" w:rsidTr="00EB508A">
              <w:trPr>
                <w:trHeight w:val="1170"/>
              </w:trPr>
              <w:tc>
                <w:tcPr>
                  <w:tcW w:w="47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B508A" w:rsidRPr="00EB508A" w:rsidRDefault="00EB508A" w:rsidP="00EB508A">
                  <w:pPr>
                    <w:suppressAutoHyphens w:val="0"/>
                    <w:rPr>
                      <w:b/>
                      <w:bCs/>
                      <w:sz w:val="18"/>
                      <w:szCs w:val="24"/>
                      <w:lang w:eastAsia="ru-RU"/>
                    </w:rPr>
                  </w:pPr>
                </w:p>
              </w:tc>
              <w:tc>
                <w:tcPr>
                  <w:tcW w:w="212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B508A" w:rsidRPr="00EB508A" w:rsidRDefault="00EB508A" w:rsidP="00EB508A">
                  <w:pPr>
                    <w:suppressAutoHyphens w:val="0"/>
                    <w:rPr>
                      <w:sz w:val="18"/>
                      <w:szCs w:val="24"/>
                      <w:lang w:eastAsia="ru-RU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508A" w:rsidRPr="00EB508A" w:rsidRDefault="00EB508A" w:rsidP="00EB508A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EB508A">
                    <w:rPr>
                      <w:sz w:val="18"/>
                      <w:szCs w:val="24"/>
                      <w:lang w:eastAsia="ru-RU"/>
                    </w:rPr>
                    <w:t>Филиал "Нижнеянская нефтебаза",                                                  Усть-Янский улус,                                                                       п. Нижнеянск</w:t>
                  </w:r>
                </w:p>
              </w:tc>
              <w:tc>
                <w:tcPr>
                  <w:tcW w:w="241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B508A" w:rsidRPr="00EB508A" w:rsidRDefault="00EB508A" w:rsidP="00EB508A">
                  <w:pPr>
                    <w:suppressAutoHyphens w:val="0"/>
                    <w:rPr>
                      <w:sz w:val="18"/>
                      <w:szCs w:val="24"/>
                      <w:lang w:eastAsia="ru-RU"/>
                    </w:rPr>
                  </w:pP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B508A" w:rsidRPr="00EB508A" w:rsidRDefault="00EB508A" w:rsidP="00EB508A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EB508A">
                    <w:rPr>
                      <w:sz w:val="18"/>
                      <w:szCs w:val="24"/>
                      <w:lang w:eastAsia="ru-RU"/>
                    </w:rPr>
                    <w:t>1 900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B508A" w:rsidRPr="00EB508A" w:rsidRDefault="00EB508A" w:rsidP="00EB508A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EB508A">
                    <w:rPr>
                      <w:sz w:val="18"/>
                      <w:szCs w:val="24"/>
                      <w:lang w:eastAsia="ru-RU"/>
                    </w:rPr>
                    <w:t xml:space="preserve">23 013,60 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B508A" w:rsidRPr="00EB508A" w:rsidRDefault="00EB508A" w:rsidP="00EB508A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EB508A">
                    <w:rPr>
                      <w:sz w:val="18"/>
                      <w:szCs w:val="24"/>
                      <w:lang w:eastAsia="ru-RU"/>
                    </w:rPr>
                    <w:t>43 725 840,00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508A" w:rsidRPr="00EB508A" w:rsidRDefault="00EB508A" w:rsidP="00EB508A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EB508A">
                    <w:rPr>
                      <w:sz w:val="18"/>
                      <w:szCs w:val="24"/>
                      <w:lang w:eastAsia="ru-RU"/>
                    </w:rPr>
                    <w:t>до 10.09.2024 года</w:t>
                  </w:r>
                </w:p>
              </w:tc>
            </w:tr>
            <w:tr w:rsidR="00EB508A" w:rsidRPr="00EB508A" w:rsidTr="00EB508A">
              <w:trPr>
                <w:trHeight w:val="375"/>
              </w:trPr>
              <w:tc>
                <w:tcPr>
                  <w:tcW w:w="47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B508A" w:rsidRPr="00EB508A" w:rsidRDefault="00EB508A" w:rsidP="00EB508A">
                  <w:pPr>
                    <w:suppressAutoHyphens w:val="0"/>
                    <w:rPr>
                      <w:b/>
                      <w:bCs/>
                      <w:sz w:val="18"/>
                      <w:szCs w:val="24"/>
                      <w:lang w:eastAsia="ru-RU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508A" w:rsidRPr="00EB508A" w:rsidRDefault="00EB508A" w:rsidP="00EB508A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EB508A">
                    <w:rPr>
                      <w:sz w:val="18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508A" w:rsidRPr="00EB508A" w:rsidRDefault="00EB508A" w:rsidP="00EB508A">
                  <w:pPr>
                    <w:suppressAutoHyphens w:val="0"/>
                    <w:jc w:val="center"/>
                    <w:rPr>
                      <w:b/>
                      <w:bCs/>
                      <w:sz w:val="18"/>
                      <w:szCs w:val="24"/>
                      <w:lang w:eastAsia="ru-RU"/>
                    </w:rPr>
                  </w:pPr>
                  <w:r w:rsidRPr="00EB508A">
                    <w:rPr>
                      <w:b/>
                      <w:bCs/>
                      <w:sz w:val="18"/>
                      <w:szCs w:val="24"/>
                      <w:lang w:eastAsia="ru-RU"/>
                    </w:rPr>
                    <w:t>Итого: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508A" w:rsidRPr="00EB508A" w:rsidRDefault="00EB508A" w:rsidP="00EB508A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EB508A">
                    <w:rPr>
                      <w:sz w:val="18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B508A" w:rsidRPr="00EB508A" w:rsidRDefault="00EB508A" w:rsidP="00EB508A">
                  <w:pPr>
                    <w:suppressAutoHyphens w:val="0"/>
                    <w:jc w:val="center"/>
                    <w:rPr>
                      <w:b/>
                      <w:bCs/>
                      <w:sz w:val="18"/>
                      <w:szCs w:val="24"/>
                      <w:lang w:eastAsia="ru-RU"/>
                    </w:rPr>
                  </w:pPr>
                  <w:r w:rsidRPr="00EB508A">
                    <w:rPr>
                      <w:b/>
                      <w:bCs/>
                      <w:sz w:val="18"/>
                      <w:szCs w:val="24"/>
                      <w:lang w:eastAsia="ru-RU"/>
                    </w:rPr>
                    <w:t>2 900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B508A" w:rsidRPr="00EB508A" w:rsidRDefault="00EB508A" w:rsidP="00EB508A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EB508A">
                    <w:rPr>
                      <w:sz w:val="18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B508A" w:rsidRPr="00EB508A" w:rsidRDefault="00EB508A" w:rsidP="00EB508A">
                  <w:pPr>
                    <w:suppressAutoHyphens w:val="0"/>
                    <w:jc w:val="center"/>
                    <w:rPr>
                      <w:b/>
                      <w:bCs/>
                      <w:sz w:val="18"/>
                      <w:szCs w:val="24"/>
                      <w:lang w:eastAsia="ru-RU"/>
                    </w:rPr>
                  </w:pPr>
                  <w:r w:rsidRPr="00EB508A">
                    <w:rPr>
                      <w:b/>
                      <w:bCs/>
                      <w:sz w:val="18"/>
                      <w:szCs w:val="24"/>
                      <w:lang w:eastAsia="ru-RU"/>
                    </w:rPr>
                    <w:t>54 829 440,00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508A" w:rsidRPr="00EB508A" w:rsidRDefault="00EB508A" w:rsidP="00EB508A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EB508A">
                    <w:rPr>
                      <w:sz w:val="18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087D83" w:rsidRPr="003A4A7D" w:rsidRDefault="00087D83" w:rsidP="004F68C2">
            <w:pPr>
              <w:spacing w:after="120"/>
              <w:ind w:right="597"/>
              <w:jc w:val="both"/>
              <w:rPr>
                <w:szCs w:val="24"/>
              </w:rPr>
            </w:pPr>
          </w:p>
        </w:tc>
      </w:tr>
      <w:tr w:rsidR="00D44607" w:rsidRPr="00C4193C" w:rsidTr="004F68C2">
        <w:trPr>
          <w:trHeight w:val="579"/>
        </w:trPr>
        <w:tc>
          <w:tcPr>
            <w:tcW w:w="2943" w:type="dxa"/>
            <w:shd w:val="clear" w:color="auto" w:fill="auto"/>
            <w:vAlign w:val="center"/>
          </w:tcPr>
          <w:p w:rsidR="00D44607" w:rsidRPr="00D2736E" w:rsidRDefault="00D44607" w:rsidP="00BD4923">
            <w:pPr>
              <w:rPr>
                <w:b/>
                <w:sz w:val="24"/>
                <w:szCs w:val="24"/>
              </w:rPr>
            </w:pPr>
            <w:r w:rsidRPr="00D44607">
              <w:rPr>
                <w:b/>
                <w:sz w:val="24"/>
                <w:szCs w:val="24"/>
              </w:rPr>
              <w:lastRenderedPageBreak/>
              <w:t>Обеспечение исполнения обязательств по договору</w:t>
            </w:r>
          </w:p>
        </w:tc>
        <w:tc>
          <w:tcPr>
            <w:tcW w:w="12503" w:type="dxa"/>
            <w:shd w:val="clear" w:color="auto" w:fill="auto"/>
            <w:vAlign w:val="center"/>
          </w:tcPr>
          <w:p w:rsidR="00D44607" w:rsidRPr="002C1813" w:rsidRDefault="00A41665" w:rsidP="00AC272B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Не требуется</w:t>
            </w:r>
          </w:p>
        </w:tc>
      </w:tr>
      <w:tr w:rsidR="001E793B" w:rsidRPr="00C4193C" w:rsidTr="004F68C2">
        <w:trPr>
          <w:trHeight w:val="579"/>
        </w:trPr>
        <w:tc>
          <w:tcPr>
            <w:tcW w:w="2943" w:type="dxa"/>
            <w:shd w:val="clear" w:color="auto" w:fill="auto"/>
          </w:tcPr>
          <w:p w:rsidR="001E793B" w:rsidRPr="001F2B0A" w:rsidRDefault="001E793B" w:rsidP="007B0E06">
            <w:pPr>
              <w:rPr>
                <w:b/>
                <w:sz w:val="24"/>
                <w:szCs w:val="24"/>
              </w:rPr>
            </w:pPr>
            <w:r w:rsidRPr="001F2B0A">
              <w:rPr>
                <w:b/>
                <w:sz w:val="24"/>
                <w:szCs w:val="24"/>
              </w:rPr>
              <w:t xml:space="preserve">Электронная площадка, на которой </w:t>
            </w:r>
            <w:r w:rsidR="00C160D7" w:rsidRPr="001F2B0A">
              <w:rPr>
                <w:b/>
                <w:sz w:val="24"/>
                <w:szCs w:val="24"/>
              </w:rPr>
              <w:t>проводит</w:t>
            </w:r>
            <w:r w:rsidRPr="001F2B0A">
              <w:rPr>
                <w:b/>
                <w:sz w:val="24"/>
                <w:szCs w:val="24"/>
              </w:rPr>
              <w:t xml:space="preserve">ся запрос </w:t>
            </w:r>
            <w:r w:rsidR="007B0E06" w:rsidRPr="001F2B0A">
              <w:rPr>
                <w:b/>
                <w:sz w:val="24"/>
                <w:szCs w:val="24"/>
              </w:rPr>
              <w:t>цен</w:t>
            </w:r>
            <w:r w:rsidRPr="001F2B0A">
              <w:rPr>
                <w:b/>
                <w:sz w:val="24"/>
                <w:szCs w:val="24"/>
              </w:rPr>
              <w:t xml:space="preserve"> в электронной форме и номер</w:t>
            </w:r>
            <w:r w:rsidR="009D3AFF" w:rsidRPr="001F2B0A">
              <w:rPr>
                <w:b/>
                <w:sz w:val="24"/>
                <w:szCs w:val="24"/>
              </w:rPr>
              <w:t>а</w:t>
            </w:r>
            <w:r w:rsidRPr="001F2B0A">
              <w:rPr>
                <w:b/>
                <w:sz w:val="24"/>
                <w:szCs w:val="24"/>
              </w:rPr>
              <w:t xml:space="preserve"> процедуры на официальном сайте ЕИС</w:t>
            </w:r>
            <w:r w:rsidR="009D3AFF" w:rsidRPr="001F2B0A">
              <w:rPr>
                <w:b/>
                <w:sz w:val="24"/>
                <w:szCs w:val="24"/>
              </w:rPr>
              <w:t>, ЭП и сайте Заказчика</w:t>
            </w:r>
          </w:p>
        </w:tc>
        <w:tc>
          <w:tcPr>
            <w:tcW w:w="12503" w:type="dxa"/>
            <w:shd w:val="clear" w:color="auto" w:fill="auto"/>
            <w:vAlign w:val="center"/>
          </w:tcPr>
          <w:p w:rsidR="000B74CE" w:rsidRPr="00365420" w:rsidRDefault="009D3AFF" w:rsidP="003671FA">
            <w:pPr>
              <w:rPr>
                <w:rStyle w:val="a3"/>
                <w:sz w:val="24"/>
                <w:szCs w:val="24"/>
              </w:rPr>
            </w:pPr>
            <w:r w:rsidRPr="00365420">
              <w:rPr>
                <w:b/>
                <w:bCs/>
                <w:sz w:val="24"/>
                <w:szCs w:val="24"/>
              </w:rPr>
              <w:t xml:space="preserve"> </w:t>
            </w:r>
            <w:r w:rsidR="00472917" w:rsidRPr="00365420">
              <w:rPr>
                <w:rStyle w:val="a3"/>
                <w:b/>
                <w:color w:val="auto"/>
                <w:sz w:val="24"/>
                <w:szCs w:val="24"/>
                <w:u w:val="none"/>
              </w:rPr>
              <w:t>ЭТП АО «ТЭК-Торг» https://www.tektorg.ru/</w:t>
            </w:r>
          </w:p>
          <w:p w:rsidR="00AC101D" w:rsidRPr="00493657" w:rsidRDefault="00AC101D" w:rsidP="003671FA">
            <w:pPr>
              <w:rPr>
                <w:b/>
                <w:bCs/>
                <w:sz w:val="24"/>
                <w:szCs w:val="24"/>
                <w:highlight w:val="yellow"/>
              </w:rPr>
            </w:pPr>
          </w:p>
          <w:p w:rsidR="00926D6B" w:rsidRPr="00B27CC2" w:rsidRDefault="00930E57" w:rsidP="003671FA">
            <w:pPr>
              <w:rPr>
                <w:rStyle w:val="a3"/>
                <w:sz w:val="24"/>
                <w:szCs w:val="24"/>
              </w:rPr>
            </w:pPr>
            <w:r w:rsidRPr="00DF1010">
              <w:rPr>
                <w:b/>
                <w:sz w:val="24"/>
                <w:szCs w:val="24"/>
              </w:rPr>
              <w:t xml:space="preserve"> </w:t>
            </w:r>
            <w:r w:rsidR="004152C8" w:rsidRPr="00B27CC2">
              <w:rPr>
                <w:b/>
                <w:sz w:val="24"/>
                <w:szCs w:val="24"/>
              </w:rPr>
              <w:t>№</w:t>
            </w:r>
            <w:r w:rsidR="00783B6B" w:rsidRPr="00B27CC2">
              <w:rPr>
                <w:b/>
                <w:sz w:val="24"/>
                <w:szCs w:val="24"/>
              </w:rPr>
              <w:t xml:space="preserve"> </w:t>
            </w:r>
            <w:r w:rsidR="005272C1">
              <w:rPr>
                <w:b/>
                <w:sz w:val="24"/>
                <w:szCs w:val="24"/>
              </w:rPr>
              <w:t>2</w:t>
            </w:r>
            <w:r w:rsidR="00580F74">
              <w:rPr>
                <w:b/>
                <w:sz w:val="24"/>
                <w:szCs w:val="24"/>
              </w:rPr>
              <w:t>7</w:t>
            </w:r>
            <w:r w:rsidR="00926D6B" w:rsidRPr="00B27CC2">
              <w:rPr>
                <w:b/>
                <w:sz w:val="24"/>
                <w:szCs w:val="24"/>
              </w:rPr>
              <w:t xml:space="preserve"> </w:t>
            </w:r>
            <w:r w:rsidR="00125417" w:rsidRPr="00B27CC2">
              <w:rPr>
                <w:sz w:val="24"/>
                <w:szCs w:val="24"/>
              </w:rPr>
              <w:t>на</w:t>
            </w:r>
            <w:r w:rsidR="008E0F1C" w:rsidRPr="00B27CC2">
              <w:rPr>
                <w:sz w:val="24"/>
                <w:szCs w:val="24"/>
              </w:rPr>
              <w:t xml:space="preserve"> </w:t>
            </w:r>
            <w:hyperlink r:id="rId9" w:history="1">
              <w:r w:rsidR="008E0F1C" w:rsidRPr="00B27CC2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https://aosngs.ru/</w:t>
              </w:r>
            </w:hyperlink>
            <w:hyperlink r:id="rId10" w:history="1"/>
            <w:r w:rsidR="008E0F1C" w:rsidRPr="00B27CC2">
              <w:rPr>
                <w:rStyle w:val="a3"/>
                <w:sz w:val="24"/>
                <w:szCs w:val="24"/>
              </w:rPr>
              <w:t xml:space="preserve"> </w:t>
            </w:r>
          </w:p>
          <w:p w:rsidR="000B74CE" w:rsidRPr="00B27CC2" w:rsidRDefault="00863A35" w:rsidP="003671FA">
            <w:pPr>
              <w:rPr>
                <w:b/>
                <w:bCs/>
                <w:sz w:val="24"/>
                <w:szCs w:val="24"/>
              </w:rPr>
            </w:pPr>
            <w:r w:rsidRPr="00B27CC2">
              <w:rPr>
                <w:b/>
                <w:bCs/>
                <w:sz w:val="24"/>
                <w:szCs w:val="24"/>
              </w:rPr>
              <w:t xml:space="preserve"> </w:t>
            </w:r>
          </w:p>
          <w:p w:rsidR="001E793B" w:rsidRPr="00B27CC2" w:rsidRDefault="00C243A2" w:rsidP="003671FA">
            <w:pPr>
              <w:rPr>
                <w:rStyle w:val="a3"/>
                <w:sz w:val="24"/>
                <w:szCs w:val="24"/>
              </w:rPr>
            </w:pPr>
            <w:r w:rsidRPr="00B27CC2">
              <w:rPr>
                <w:b/>
                <w:bCs/>
                <w:sz w:val="24"/>
                <w:szCs w:val="24"/>
              </w:rPr>
              <w:t xml:space="preserve"> </w:t>
            </w:r>
            <w:r w:rsidR="001E793B" w:rsidRPr="00117D4E">
              <w:rPr>
                <w:b/>
                <w:bCs/>
                <w:sz w:val="24"/>
                <w:szCs w:val="24"/>
              </w:rPr>
              <w:t>№</w:t>
            </w:r>
            <w:r w:rsidR="006F23FD" w:rsidRPr="00117D4E">
              <w:rPr>
                <w:b/>
                <w:bCs/>
                <w:sz w:val="24"/>
                <w:szCs w:val="24"/>
              </w:rPr>
              <w:t xml:space="preserve"> </w:t>
            </w:r>
            <w:r w:rsidR="00117D4E" w:rsidRPr="00117D4E">
              <w:rPr>
                <w:b/>
                <w:bCs/>
                <w:sz w:val="24"/>
                <w:szCs w:val="24"/>
              </w:rPr>
              <w:t>32413433381</w:t>
            </w:r>
            <w:r w:rsidR="00BC7769" w:rsidRPr="00B27CC2">
              <w:rPr>
                <w:b/>
                <w:bCs/>
                <w:sz w:val="24"/>
                <w:szCs w:val="24"/>
              </w:rPr>
              <w:t xml:space="preserve"> </w:t>
            </w:r>
            <w:r w:rsidR="001E793B" w:rsidRPr="00B27CC2">
              <w:rPr>
                <w:rStyle w:val="a3"/>
                <w:color w:val="auto"/>
                <w:sz w:val="24"/>
                <w:szCs w:val="24"/>
                <w:u w:val="none"/>
              </w:rPr>
              <w:t>н</w:t>
            </w:r>
            <w:r w:rsidR="00125417" w:rsidRPr="00B27CC2">
              <w:rPr>
                <w:rStyle w:val="a3"/>
                <w:color w:val="auto"/>
                <w:sz w:val="24"/>
                <w:szCs w:val="24"/>
                <w:u w:val="none"/>
              </w:rPr>
              <w:t>а</w:t>
            </w:r>
            <w:r w:rsidR="00A76CCA" w:rsidRPr="00B27CC2">
              <w:rPr>
                <w:rStyle w:val="a3"/>
                <w:color w:val="auto"/>
                <w:sz w:val="24"/>
                <w:szCs w:val="24"/>
                <w:u w:val="none"/>
              </w:rPr>
              <w:t xml:space="preserve"> </w:t>
            </w:r>
            <w:r w:rsidR="00472917" w:rsidRPr="00B27CC2">
              <w:rPr>
                <w:rStyle w:val="a3"/>
                <w:b/>
                <w:color w:val="auto"/>
                <w:sz w:val="24"/>
                <w:szCs w:val="24"/>
                <w:u w:val="none"/>
              </w:rPr>
              <w:t>ЭТП АО «ТЭК-Торг» https://www.tektorg.ru/</w:t>
            </w:r>
          </w:p>
          <w:p w:rsidR="006031D9" w:rsidRPr="00B27CC2" w:rsidRDefault="006031D9" w:rsidP="003671FA">
            <w:pPr>
              <w:rPr>
                <w:rStyle w:val="a3"/>
                <w:color w:val="auto"/>
                <w:sz w:val="24"/>
                <w:szCs w:val="24"/>
              </w:rPr>
            </w:pPr>
            <w:bookmarkStart w:id="0" w:name="_GoBack"/>
            <w:bookmarkEnd w:id="0"/>
          </w:p>
          <w:p w:rsidR="001E793B" w:rsidRPr="00DF1010" w:rsidRDefault="00266734" w:rsidP="003671FA">
            <w:pPr>
              <w:rPr>
                <w:sz w:val="24"/>
                <w:szCs w:val="24"/>
                <w:u w:val="single"/>
              </w:rPr>
            </w:pPr>
            <w:r w:rsidRPr="00B27CC2">
              <w:rPr>
                <w:b/>
                <w:sz w:val="24"/>
                <w:szCs w:val="24"/>
              </w:rPr>
              <w:t xml:space="preserve"> </w:t>
            </w:r>
            <w:r w:rsidR="004152C8" w:rsidRPr="00A60125">
              <w:rPr>
                <w:b/>
                <w:sz w:val="24"/>
                <w:szCs w:val="24"/>
              </w:rPr>
              <w:t>№</w:t>
            </w:r>
            <w:r w:rsidR="00D81181" w:rsidRPr="00A60125">
              <w:rPr>
                <w:b/>
                <w:bCs/>
                <w:sz w:val="24"/>
                <w:szCs w:val="24"/>
              </w:rPr>
              <w:t xml:space="preserve"> </w:t>
            </w:r>
            <w:r w:rsidR="00117D4E" w:rsidRPr="00117D4E">
              <w:rPr>
                <w:b/>
                <w:bCs/>
                <w:sz w:val="24"/>
                <w:szCs w:val="24"/>
              </w:rPr>
              <w:t>32413433381</w:t>
            </w:r>
            <w:r w:rsidR="009214D5" w:rsidRPr="00B27CC2">
              <w:rPr>
                <w:b/>
                <w:bCs/>
                <w:sz w:val="24"/>
                <w:szCs w:val="24"/>
              </w:rPr>
              <w:t xml:space="preserve"> </w:t>
            </w:r>
            <w:r w:rsidR="00F1123E" w:rsidRPr="00B27CC2">
              <w:rPr>
                <w:b/>
                <w:bCs/>
                <w:sz w:val="24"/>
                <w:szCs w:val="24"/>
              </w:rPr>
              <w:t xml:space="preserve"> в</w:t>
            </w:r>
            <w:r w:rsidR="001C702C" w:rsidRPr="00DF1010">
              <w:rPr>
                <w:b/>
                <w:bCs/>
                <w:sz w:val="24"/>
                <w:szCs w:val="24"/>
              </w:rPr>
              <w:t xml:space="preserve"> </w:t>
            </w:r>
            <w:r w:rsidR="009D3AFF" w:rsidRPr="00DF1010">
              <w:rPr>
                <w:b/>
                <w:sz w:val="24"/>
                <w:szCs w:val="24"/>
              </w:rPr>
              <w:t>ЕИС</w:t>
            </w:r>
            <w:r w:rsidR="009D3AFF" w:rsidRPr="00DF1010">
              <w:rPr>
                <w:sz w:val="24"/>
                <w:szCs w:val="24"/>
              </w:rPr>
              <w:t xml:space="preserve"> </w:t>
            </w:r>
            <w:hyperlink r:id="rId11" w:history="1">
              <w:r w:rsidR="00C62E8A" w:rsidRPr="00DF1010">
                <w:rPr>
                  <w:rStyle w:val="a3"/>
                  <w:sz w:val="24"/>
                  <w:szCs w:val="24"/>
                  <w:lang w:val="en-US"/>
                </w:rPr>
                <w:t>www</w:t>
              </w:r>
              <w:r w:rsidR="00C62E8A" w:rsidRPr="00DF1010">
                <w:rPr>
                  <w:rStyle w:val="a3"/>
                  <w:sz w:val="24"/>
                  <w:szCs w:val="24"/>
                </w:rPr>
                <w:t>.zakupki.gov.ru</w:t>
              </w:r>
            </w:hyperlink>
            <w:r w:rsidR="00926D6B" w:rsidRPr="00DF1010">
              <w:rPr>
                <w:rStyle w:val="a3"/>
                <w:color w:val="auto"/>
                <w:sz w:val="24"/>
                <w:szCs w:val="24"/>
                <w:u w:val="none"/>
              </w:rPr>
              <w:t xml:space="preserve"> </w:t>
            </w:r>
          </w:p>
          <w:p w:rsidR="001E793B" w:rsidRPr="00197585" w:rsidRDefault="00266734" w:rsidP="004C6446">
            <w:pPr>
              <w:rPr>
                <w:sz w:val="24"/>
                <w:szCs w:val="24"/>
                <w:highlight w:val="yellow"/>
                <w:u w:val="single"/>
              </w:rPr>
            </w:pPr>
            <w:r w:rsidRPr="00197585">
              <w:rPr>
                <w:b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1E793B" w:rsidRPr="00C4193C" w:rsidTr="004F68C2">
        <w:trPr>
          <w:trHeight w:val="1884"/>
        </w:trPr>
        <w:tc>
          <w:tcPr>
            <w:tcW w:w="2943" w:type="dxa"/>
            <w:shd w:val="clear" w:color="auto" w:fill="auto"/>
          </w:tcPr>
          <w:p w:rsidR="001E793B" w:rsidRPr="00D2736E" w:rsidRDefault="001E793B" w:rsidP="00D2736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2736E">
              <w:rPr>
                <w:b/>
                <w:bCs/>
                <w:sz w:val="24"/>
                <w:szCs w:val="24"/>
              </w:rPr>
              <w:t xml:space="preserve">Срок, место   и порядок </w:t>
            </w:r>
            <w:r w:rsidRPr="00D2736E">
              <w:rPr>
                <w:b/>
                <w:bCs/>
                <w:color w:val="000000"/>
                <w:sz w:val="24"/>
                <w:szCs w:val="24"/>
              </w:rPr>
              <w:t xml:space="preserve">предоставления документации о закупке, плата за предоставление документации </w:t>
            </w:r>
          </w:p>
        </w:tc>
        <w:tc>
          <w:tcPr>
            <w:tcW w:w="12503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366"/>
            </w:tblGrid>
            <w:tr w:rsidR="001E793B" w:rsidRPr="00B054B4" w:rsidTr="00074B38">
              <w:trPr>
                <w:trHeight w:val="1894"/>
              </w:trPr>
              <w:tc>
                <w:tcPr>
                  <w:tcW w:w="12366" w:type="dxa"/>
                  <w:vAlign w:val="center"/>
                </w:tcPr>
                <w:p w:rsidR="001E793B" w:rsidRPr="006966C1" w:rsidRDefault="001E793B" w:rsidP="00B408F7">
                  <w:pPr>
                    <w:rPr>
                      <w:rStyle w:val="a3"/>
                      <w:sz w:val="24"/>
                      <w:szCs w:val="24"/>
                    </w:rPr>
                  </w:pPr>
                  <w:r w:rsidRPr="00B054B4">
                    <w:rPr>
                      <w:sz w:val="24"/>
                      <w:szCs w:val="24"/>
                    </w:rPr>
                    <w:t xml:space="preserve">Документация размещена на </w:t>
                  </w:r>
                  <w:r w:rsidR="00472917" w:rsidRPr="00472917">
                    <w:rPr>
                      <w:sz w:val="24"/>
                      <w:szCs w:val="24"/>
                    </w:rPr>
                    <w:t>ЭТП АО «ТЭК-Торг» https://www.tektorg.ru/</w:t>
                  </w:r>
                  <w:r>
                    <w:rPr>
                      <w:sz w:val="24"/>
                      <w:szCs w:val="24"/>
                    </w:rPr>
                    <w:t>,</w:t>
                  </w:r>
                  <w:r w:rsidRPr="00B054B4">
                    <w:rPr>
                      <w:sz w:val="24"/>
                      <w:szCs w:val="24"/>
                    </w:rPr>
                    <w:t xml:space="preserve"> на официальном сайте </w:t>
                  </w:r>
                  <w:r>
                    <w:rPr>
                      <w:sz w:val="24"/>
                      <w:szCs w:val="24"/>
                    </w:rPr>
                    <w:t>ЕИС</w:t>
                  </w:r>
                  <w:r w:rsidRPr="00B054B4">
                    <w:rPr>
                      <w:sz w:val="24"/>
                      <w:szCs w:val="24"/>
                    </w:rPr>
                    <w:t xml:space="preserve"> </w:t>
                  </w:r>
                  <w:hyperlink r:id="rId12" w:history="1">
                    <w:r w:rsidR="00715916" w:rsidRPr="0042614B">
                      <w:rPr>
                        <w:rStyle w:val="a3"/>
                        <w:sz w:val="24"/>
                        <w:szCs w:val="24"/>
                        <w:lang w:val="en-US"/>
                      </w:rPr>
                      <w:t>www</w:t>
                    </w:r>
                    <w:r w:rsidR="00715916" w:rsidRPr="0042614B">
                      <w:rPr>
                        <w:rStyle w:val="a3"/>
                        <w:sz w:val="24"/>
                        <w:szCs w:val="24"/>
                      </w:rPr>
                      <w:t>.zakupki.gov.ru</w:t>
                    </w:r>
                  </w:hyperlink>
                  <w:r w:rsidRPr="005A6ABA">
                    <w:rPr>
                      <w:color w:val="002060"/>
                    </w:rPr>
                    <w:t xml:space="preserve">  </w:t>
                  </w:r>
                  <w:r w:rsidRPr="002A5E3F">
                    <w:rPr>
                      <w:sz w:val="24"/>
                      <w:szCs w:val="24"/>
                    </w:rPr>
                    <w:t xml:space="preserve">и на сайте Заказчика </w:t>
                  </w:r>
                  <w:r w:rsidR="008E0F1C" w:rsidRPr="0008787E">
                    <w:rPr>
                      <w:sz w:val="24"/>
                      <w:szCs w:val="24"/>
                    </w:rPr>
                    <w:t xml:space="preserve"> </w:t>
                  </w:r>
                  <w:hyperlink r:id="rId13" w:history="1">
                    <w:r w:rsidR="008E0F1C" w:rsidRPr="001E0848">
                      <w:rPr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https://aosngs.ru/</w:t>
                    </w:r>
                  </w:hyperlink>
                </w:p>
                <w:p w:rsidR="00F14608" w:rsidRDefault="001E793B" w:rsidP="00B408F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</w:rPr>
                  </w:pPr>
                  <w:r w:rsidRPr="00B054B4">
                    <w:rPr>
                      <w:color w:val="000000"/>
                      <w:sz w:val="24"/>
                      <w:szCs w:val="24"/>
                    </w:rPr>
                    <w:t xml:space="preserve">Документация предоставляется в электронном виде в </w:t>
                  </w:r>
                  <w:r w:rsidRPr="00B27CC2">
                    <w:rPr>
                      <w:color w:val="000000"/>
                      <w:sz w:val="24"/>
                      <w:szCs w:val="24"/>
                    </w:rPr>
                    <w:t xml:space="preserve">срок </w:t>
                  </w:r>
                  <w:r w:rsidRPr="00A41665">
                    <w:rPr>
                      <w:color w:val="000000"/>
                      <w:sz w:val="24"/>
                      <w:szCs w:val="24"/>
                    </w:rPr>
                    <w:t>с</w:t>
                  </w:r>
                  <w:r w:rsidRPr="00A41665">
                    <w:rPr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r w:rsidR="00580F74">
                    <w:rPr>
                      <w:b/>
                      <w:color w:val="000000"/>
                      <w:sz w:val="24"/>
                      <w:szCs w:val="24"/>
                    </w:rPr>
                    <w:t>27</w:t>
                  </w:r>
                  <w:r w:rsidR="00A41665" w:rsidRPr="00A41665">
                    <w:rPr>
                      <w:b/>
                      <w:color w:val="000000"/>
                      <w:sz w:val="24"/>
                      <w:szCs w:val="24"/>
                    </w:rPr>
                    <w:t>.03</w:t>
                  </w:r>
                  <w:r w:rsidR="00AF5CD3" w:rsidRPr="00A41665">
                    <w:rPr>
                      <w:b/>
                      <w:color w:val="000000"/>
                      <w:sz w:val="24"/>
                      <w:szCs w:val="24"/>
                    </w:rPr>
                    <w:t>.202</w:t>
                  </w:r>
                  <w:r w:rsidR="00A41665" w:rsidRPr="00A41665">
                    <w:rPr>
                      <w:b/>
                      <w:color w:val="000000"/>
                      <w:sz w:val="24"/>
                      <w:szCs w:val="24"/>
                    </w:rPr>
                    <w:t>4</w:t>
                  </w:r>
                  <w:r w:rsidRPr="00B27CC2">
                    <w:rPr>
                      <w:b/>
                      <w:color w:val="000000"/>
                      <w:sz w:val="24"/>
                      <w:szCs w:val="24"/>
                    </w:rPr>
                    <w:t xml:space="preserve"> года</w:t>
                  </w:r>
                  <w:r w:rsidRPr="00B054B4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1E793B" w:rsidRPr="003E291F" w:rsidRDefault="001E793B" w:rsidP="00B408F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</w:rPr>
                  </w:pPr>
                  <w:r w:rsidRPr="00B054B4">
                    <w:rPr>
                      <w:color w:val="000000"/>
                      <w:sz w:val="24"/>
                      <w:szCs w:val="24"/>
                    </w:rPr>
                    <w:t xml:space="preserve">до </w:t>
                  </w:r>
                  <w:r w:rsidR="00524FA9">
                    <w:rPr>
                      <w:b/>
                      <w:color w:val="000000"/>
                      <w:sz w:val="24"/>
                      <w:szCs w:val="24"/>
                    </w:rPr>
                    <w:t>0</w:t>
                  </w:r>
                  <w:r w:rsidR="00F55D56">
                    <w:rPr>
                      <w:b/>
                      <w:color w:val="000000"/>
                      <w:sz w:val="24"/>
                      <w:szCs w:val="24"/>
                    </w:rPr>
                    <w:t>3</w:t>
                  </w:r>
                  <w:r w:rsidRPr="00B054B4">
                    <w:rPr>
                      <w:b/>
                      <w:color w:val="000000"/>
                      <w:sz w:val="24"/>
                      <w:szCs w:val="24"/>
                    </w:rPr>
                    <w:t>.00</w:t>
                  </w:r>
                  <w:r w:rsidRPr="00B054B4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Pr="00B054B4">
                    <w:rPr>
                      <w:b/>
                      <w:color w:val="000000"/>
                      <w:sz w:val="24"/>
                      <w:szCs w:val="24"/>
                    </w:rPr>
                    <w:t>час</w:t>
                  </w:r>
                  <w:r>
                    <w:rPr>
                      <w:b/>
                      <w:color w:val="000000"/>
                      <w:sz w:val="24"/>
                      <w:szCs w:val="24"/>
                    </w:rPr>
                    <w:t>ов</w:t>
                  </w:r>
                  <w:r w:rsidRPr="00B054B4">
                    <w:rPr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r w:rsidRPr="00B054B4">
                    <w:rPr>
                      <w:color w:val="000000"/>
                      <w:sz w:val="24"/>
                      <w:szCs w:val="24"/>
                    </w:rPr>
                    <w:t>(</w:t>
                  </w:r>
                  <w:r w:rsidRPr="00B054B4">
                    <w:rPr>
                      <w:sz w:val="24"/>
                      <w:szCs w:val="24"/>
                    </w:rPr>
                    <w:t xml:space="preserve">время </w:t>
                  </w:r>
                  <w:r w:rsidR="00820764" w:rsidRPr="003E291F">
                    <w:rPr>
                      <w:sz w:val="24"/>
                      <w:szCs w:val="24"/>
                    </w:rPr>
                    <w:t>м</w:t>
                  </w:r>
                  <w:r w:rsidR="00A16CCC" w:rsidRPr="003E291F">
                    <w:rPr>
                      <w:sz w:val="24"/>
                      <w:szCs w:val="24"/>
                    </w:rPr>
                    <w:t>осковск</w:t>
                  </w:r>
                  <w:r w:rsidRPr="003E291F">
                    <w:rPr>
                      <w:sz w:val="24"/>
                      <w:szCs w:val="24"/>
                    </w:rPr>
                    <w:t>ое</w:t>
                  </w:r>
                  <w:r w:rsidRPr="003E291F">
                    <w:rPr>
                      <w:color w:val="000000"/>
                      <w:sz w:val="24"/>
                      <w:szCs w:val="24"/>
                    </w:rPr>
                    <w:t xml:space="preserve">) </w:t>
                  </w:r>
                  <w:r w:rsidR="00580F74">
                    <w:rPr>
                      <w:b/>
                      <w:color w:val="000000"/>
                      <w:sz w:val="24"/>
                      <w:szCs w:val="24"/>
                    </w:rPr>
                    <w:t>04.04</w:t>
                  </w:r>
                  <w:r w:rsidR="00A41665" w:rsidRPr="00A41665">
                    <w:rPr>
                      <w:b/>
                      <w:color w:val="000000"/>
                      <w:sz w:val="24"/>
                      <w:szCs w:val="24"/>
                    </w:rPr>
                    <w:t>.2024</w:t>
                  </w:r>
                  <w:r w:rsidR="00A41665" w:rsidRPr="00B27CC2">
                    <w:rPr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r w:rsidR="00AC101D" w:rsidRPr="00B054B4">
                    <w:rPr>
                      <w:b/>
                      <w:color w:val="000000"/>
                      <w:sz w:val="24"/>
                      <w:szCs w:val="24"/>
                    </w:rPr>
                    <w:t>года</w:t>
                  </w:r>
                  <w:r w:rsidRPr="003E291F">
                    <w:rPr>
                      <w:color w:val="000000"/>
                      <w:sz w:val="24"/>
                      <w:szCs w:val="24"/>
                    </w:rPr>
                    <w:t xml:space="preserve">. </w:t>
                  </w:r>
                  <w:r w:rsidRPr="003E291F">
                    <w:rPr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1E793B" w:rsidRPr="00B054B4" w:rsidRDefault="001E793B" w:rsidP="004C5FD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</w:rPr>
                  </w:pPr>
                  <w:r w:rsidRPr="003E291F">
                    <w:rPr>
                      <w:color w:val="000000"/>
                      <w:sz w:val="24"/>
                      <w:szCs w:val="24"/>
                    </w:rPr>
                    <w:t>Плата за предоставление документации по проведению</w:t>
                  </w:r>
                  <w:r w:rsidR="00B408F7" w:rsidRPr="003E291F">
                    <w:rPr>
                      <w:color w:val="000000"/>
                      <w:sz w:val="24"/>
                      <w:szCs w:val="24"/>
                    </w:rPr>
                    <w:t xml:space="preserve"> запроса</w:t>
                  </w:r>
                  <w:r w:rsidR="00B408F7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="004C5FD7">
                    <w:rPr>
                      <w:color w:val="000000"/>
                      <w:sz w:val="24"/>
                      <w:szCs w:val="24"/>
                    </w:rPr>
                    <w:t>цен</w:t>
                  </w:r>
                  <w:r w:rsidRPr="00B054B4">
                    <w:rPr>
                      <w:color w:val="000000"/>
                      <w:sz w:val="24"/>
                      <w:szCs w:val="24"/>
                    </w:rPr>
                    <w:t xml:space="preserve"> не установлена.   </w:t>
                  </w:r>
                </w:p>
              </w:tc>
            </w:tr>
          </w:tbl>
          <w:p w:rsidR="001E793B" w:rsidRPr="00D2736E" w:rsidRDefault="001E793B" w:rsidP="00D2736E">
            <w:pPr>
              <w:jc w:val="both"/>
              <w:rPr>
                <w:sz w:val="24"/>
                <w:szCs w:val="24"/>
              </w:rPr>
            </w:pPr>
          </w:p>
        </w:tc>
      </w:tr>
      <w:tr w:rsidR="001E793B" w:rsidRPr="00C4193C" w:rsidTr="004F68C2">
        <w:trPr>
          <w:trHeight w:val="79"/>
        </w:trPr>
        <w:tc>
          <w:tcPr>
            <w:tcW w:w="2943" w:type="dxa"/>
            <w:shd w:val="clear" w:color="auto" w:fill="auto"/>
          </w:tcPr>
          <w:p w:rsidR="001E793B" w:rsidRPr="00D2736E" w:rsidRDefault="001473ED" w:rsidP="00D75170">
            <w:pPr>
              <w:pStyle w:val="Default"/>
              <w:rPr>
                <w:b/>
                <w:bCs/>
              </w:rPr>
            </w:pPr>
            <w:r w:rsidRPr="00D2736E">
              <w:rPr>
                <w:b/>
                <w:bCs/>
              </w:rPr>
              <w:t>Порядок</w:t>
            </w:r>
            <w:r w:rsidR="001E793B" w:rsidRPr="00D2736E">
              <w:rPr>
                <w:b/>
                <w:bCs/>
              </w:rPr>
              <w:t xml:space="preserve"> подачи Заявок, дата </w:t>
            </w:r>
            <w:r w:rsidR="00D75170" w:rsidRPr="00D2736E">
              <w:rPr>
                <w:b/>
                <w:bCs/>
              </w:rPr>
              <w:t xml:space="preserve">начала подачи, дата </w:t>
            </w:r>
            <w:r w:rsidR="001E793B" w:rsidRPr="00D2736E">
              <w:rPr>
                <w:b/>
                <w:bCs/>
              </w:rPr>
              <w:t xml:space="preserve">и время окончания </w:t>
            </w:r>
            <w:r w:rsidR="001E793B" w:rsidRPr="00D2736E">
              <w:rPr>
                <w:b/>
                <w:bCs/>
              </w:rPr>
              <w:lastRenderedPageBreak/>
              <w:t>подачи Заявок на участие в закупке</w:t>
            </w:r>
          </w:p>
        </w:tc>
        <w:tc>
          <w:tcPr>
            <w:tcW w:w="12503" w:type="dxa"/>
            <w:shd w:val="clear" w:color="auto" w:fill="auto"/>
            <w:vAlign w:val="center"/>
          </w:tcPr>
          <w:p w:rsidR="006966C1" w:rsidRPr="00D2736E" w:rsidRDefault="001473ED" w:rsidP="006966C1">
            <w:pPr>
              <w:rPr>
                <w:rStyle w:val="a3"/>
                <w:sz w:val="24"/>
                <w:szCs w:val="24"/>
              </w:rPr>
            </w:pPr>
            <w:r w:rsidRPr="00D2736E">
              <w:rPr>
                <w:sz w:val="24"/>
                <w:szCs w:val="24"/>
              </w:rPr>
              <w:lastRenderedPageBreak/>
              <w:t>Заявки на участие в закупке представляются согласно требованиям к содержанию, оформлени</w:t>
            </w:r>
            <w:r w:rsidR="00125417">
              <w:rPr>
                <w:sz w:val="24"/>
                <w:szCs w:val="24"/>
              </w:rPr>
              <w:t>ю и составу заявки на участие в</w:t>
            </w:r>
            <w:r w:rsidRPr="00D2736E">
              <w:rPr>
                <w:sz w:val="24"/>
                <w:szCs w:val="24"/>
              </w:rPr>
              <w:t xml:space="preserve"> закупке, указанным в Документации о закупке </w:t>
            </w:r>
            <w:r w:rsidRPr="00D2736E">
              <w:rPr>
                <w:bCs/>
                <w:iCs/>
                <w:snapToGrid w:val="0"/>
                <w:sz w:val="24"/>
                <w:szCs w:val="24"/>
              </w:rPr>
              <w:t xml:space="preserve">через </w:t>
            </w:r>
            <w:r w:rsidR="00472917" w:rsidRPr="00472917">
              <w:rPr>
                <w:bCs/>
                <w:iCs/>
                <w:snapToGrid w:val="0"/>
                <w:sz w:val="24"/>
                <w:szCs w:val="24"/>
              </w:rPr>
              <w:t>ЭТП АО «ТЭК-Торг» https://www.tektorg.ru/</w:t>
            </w:r>
            <w:r w:rsidRPr="00D2736E">
              <w:rPr>
                <w:rStyle w:val="a3"/>
                <w:sz w:val="24"/>
                <w:szCs w:val="24"/>
              </w:rPr>
              <w:t xml:space="preserve"> </w:t>
            </w:r>
            <w:r w:rsidRPr="00D2736E">
              <w:rPr>
                <w:snapToGrid w:val="0"/>
                <w:sz w:val="24"/>
                <w:szCs w:val="24"/>
              </w:rPr>
              <w:t>с использованием функционала ЭП</w:t>
            </w:r>
          </w:p>
          <w:p w:rsidR="005A6ABA" w:rsidRPr="00D2736E" w:rsidRDefault="005A6ABA" w:rsidP="00B408F7">
            <w:pPr>
              <w:pStyle w:val="Default"/>
            </w:pPr>
          </w:p>
          <w:p w:rsidR="001E793B" w:rsidRPr="00D2736E" w:rsidRDefault="001E793B" w:rsidP="00B408F7">
            <w:pPr>
              <w:pStyle w:val="Default"/>
            </w:pPr>
            <w:r w:rsidRPr="00D2736E">
              <w:lastRenderedPageBreak/>
              <w:t>Дата начала подачи Заявок</w:t>
            </w:r>
            <w:r w:rsidR="00B408F7" w:rsidRPr="00D2736E">
              <w:t>:</w:t>
            </w:r>
            <w:r w:rsidRPr="00D2736E">
              <w:t xml:space="preserve"> </w:t>
            </w:r>
            <w:r w:rsidRPr="00D2736E">
              <w:rPr>
                <w:b/>
              </w:rPr>
              <w:t xml:space="preserve">с </w:t>
            </w:r>
            <w:r w:rsidR="00580F74">
              <w:rPr>
                <w:b/>
              </w:rPr>
              <w:t>27.03</w:t>
            </w:r>
            <w:r w:rsidR="00A41665" w:rsidRPr="00A41665">
              <w:rPr>
                <w:b/>
              </w:rPr>
              <w:t>.2024</w:t>
            </w:r>
            <w:r w:rsidR="00A41665" w:rsidRPr="00B27CC2">
              <w:rPr>
                <w:b/>
              </w:rPr>
              <w:t xml:space="preserve"> </w:t>
            </w:r>
            <w:r w:rsidR="00AC101D" w:rsidRPr="00B054B4">
              <w:rPr>
                <w:b/>
              </w:rPr>
              <w:t>года</w:t>
            </w:r>
          </w:p>
          <w:p w:rsidR="001E793B" w:rsidRPr="00D2736E" w:rsidRDefault="001E793B" w:rsidP="00A41665">
            <w:pPr>
              <w:pStyle w:val="Default"/>
            </w:pPr>
            <w:r w:rsidRPr="00D2736E">
              <w:t>Дата и время окончания подач</w:t>
            </w:r>
            <w:r w:rsidR="00125417">
              <w:t>и и открытие доступа к Заявкам:</w:t>
            </w:r>
            <w:r w:rsidRPr="00D2736E">
              <w:t xml:space="preserve"> </w:t>
            </w:r>
            <w:r w:rsidR="00524FA9" w:rsidRPr="00D2736E">
              <w:rPr>
                <w:b/>
              </w:rPr>
              <w:t>0</w:t>
            </w:r>
            <w:r w:rsidR="00F55D56" w:rsidRPr="00D2736E">
              <w:rPr>
                <w:b/>
              </w:rPr>
              <w:t>3</w:t>
            </w:r>
            <w:r w:rsidRPr="00D2736E">
              <w:rPr>
                <w:b/>
              </w:rPr>
              <w:t>.00 часа</w:t>
            </w:r>
            <w:r w:rsidRPr="00D2736E">
              <w:t xml:space="preserve"> (</w:t>
            </w:r>
            <w:r w:rsidR="00A16CCC" w:rsidRPr="00D2736E">
              <w:t xml:space="preserve">время </w:t>
            </w:r>
            <w:r w:rsidR="00913335" w:rsidRPr="00D2736E">
              <w:t>м</w:t>
            </w:r>
            <w:r w:rsidR="001819C0" w:rsidRPr="00D2736E">
              <w:t>осковск</w:t>
            </w:r>
            <w:r w:rsidR="00913335" w:rsidRPr="00D2736E">
              <w:t>ое</w:t>
            </w:r>
            <w:r w:rsidR="00A62F21" w:rsidRPr="00D2736E">
              <w:t xml:space="preserve">) </w:t>
            </w:r>
            <w:r w:rsidR="00580F74">
              <w:rPr>
                <w:b/>
              </w:rPr>
              <w:t>04.04</w:t>
            </w:r>
            <w:r w:rsidR="00A41665" w:rsidRPr="00A41665">
              <w:rPr>
                <w:b/>
              </w:rPr>
              <w:t>.2024</w:t>
            </w:r>
            <w:r w:rsidR="00A41665" w:rsidRPr="00B27CC2">
              <w:rPr>
                <w:b/>
              </w:rPr>
              <w:t xml:space="preserve"> </w:t>
            </w:r>
            <w:r w:rsidR="00D44607">
              <w:rPr>
                <w:b/>
              </w:rPr>
              <w:t xml:space="preserve"> </w:t>
            </w:r>
            <w:r w:rsidR="00AC101D" w:rsidRPr="00B054B4">
              <w:rPr>
                <w:b/>
              </w:rPr>
              <w:t>года</w:t>
            </w:r>
            <w:r w:rsidRPr="00D2736E">
              <w:rPr>
                <w:b/>
              </w:rPr>
              <w:t>.</w:t>
            </w:r>
          </w:p>
        </w:tc>
      </w:tr>
      <w:tr w:rsidR="001E793B" w:rsidRPr="00C4193C" w:rsidTr="004F68C2">
        <w:trPr>
          <w:trHeight w:val="416"/>
        </w:trPr>
        <w:tc>
          <w:tcPr>
            <w:tcW w:w="2943" w:type="dxa"/>
            <w:shd w:val="clear" w:color="auto" w:fill="auto"/>
          </w:tcPr>
          <w:p w:rsidR="001E793B" w:rsidRPr="00D2736E" w:rsidRDefault="001473ED" w:rsidP="00035443">
            <w:pPr>
              <w:pStyle w:val="Default"/>
            </w:pPr>
            <w:r w:rsidRPr="00D2736E">
              <w:rPr>
                <w:b/>
                <w:bCs/>
              </w:rPr>
              <w:lastRenderedPageBreak/>
              <w:t>Порядок,</w:t>
            </w:r>
            <w:r w:rsidR="001E793B" w:rsidRPr="00D2736E">
              <w:rPr>
                <w:b/>
                <w:bCs/>
              </w:rPr>
              <w:t xml:space="preserve"> дата и время подведения итогов закупки</w:t>
            </w:r>
          </w:p>
        </w:tc>
        <w:tc>
          <w:tcPr>
            <w:tcW w:w="12503" w:type="dxa"/>
            <w:shd w:val="clear" w:color="auto" w:fill="auto"/>
            <w:vAlign w:val="center"/>
          </w:tcPr>
          <w:p w:rsidR="00EC7FFD" w:rsidRPr="00D2736E" w:rsidRDefault="005809A2" w:rsidP="00D2736E">
            <w:pPr>
              <w:pStyle w:val="Default"/>
              <w:jc w:val="both"/>
              <w:rPr>
                <w:bCs/>
                <w:iCs/>
              </w:rPr>
            </w:pPr>
            <w:r>
              <w:t>П</w:t>
            </w:r>
            <w:r w:rsidR="00EC7FFD" w:rsidRPr="00D2736E">
              <w:t>орядок определен в п.4.9. Документации по запросу цен.</w:t>
            </w:r>
          </w:p>
          <w:p w:rsidR="001E793B" w:rsidRPr="00D2736E" w:rsidRDefault="001E793B" w:rsidP="00B408F7">
            <w:pPr>
              <w:pStyle w:val="Default"/>
            </w:pPr>
            <w:r w:rsidRPr="00D2736E">
              <w:t>г. Якутск, ул. Чиряева, 3, кабинет № 216.</w:t>
            </w:r>
          </w:p>
          <w:p w:rsidR="001E793B" w:rsidRPr="00D2736E" w:rsidRDefault="001E793B" w:rsidP="00DB5783">
            <w:pPr>
              <w:pStyle w:val="Default"/>
              <w:rPr>
                <w:b/>
              </w:rPr>
            </w:pPr>
            <w:r w:rsidRPr="00D2736E">
              <w:t xml:space="preserve">Дата </w:t>
            </w:r>
            <w:r w:rsidR="00D75170" w:rsidRPr="00D2736E">
              <w:t xml:space="preserve">и время </w:t>
            </w:r>
            <w:r w:rsidRPr="00D2736E">
              <w:t xml:space="preserve">подведения итогов: </w:t>
            </w:r>
            <w:r w:rsidR="00580F74">
              <w:rPr>
                <w:b/>
              </w:rPr>
              <w:t>04.04</w:t>
            </w:r>
            <w:r w:rsidR="00A41665" w:rsidRPr="00A41665">
              <w:rPr>
                <w:b/>
              </w:rPr>
              <w:t xml:space="preserve">.2024 </w:t>
            </w:r>
            <w:r w:rsidR="00AC101D" w:rsidRPr="00B054B4">
              <w:rPr>
                <w:b/>
              </w:rPr>
              <w:t>года</w:t>
            </w:r>
            <w:r w:rsidR="00AF5CD3" w:rsidRPr="00D2736E">
              <w:rPr>
                <w:b/>
              </w:rPr>
              <w:t xml:space="preserve"> </w:t>
            </w:r>
            <w:r w:rsidR="00AC272B" w:rsidRPr="00D2736E">
              <w:rPr>
                <w:b/>
              </w:rPr>
              <w:t>0</w:t>
            </w:r>
            <w:r w:rsidR="00DB5783" w:rsidRPr="00D2736E">
              <w:rPr>
                <w:b/>
              </w:rPr>
              <w:t>3</w:t>
            </w:r>
            <w:r w:rsidR="00AC272B" w:rsidRPr="00D2736E">
              <w:rPr>
                <w:b/>
              </w:rPr>
              <w:t>.0</w:t>
            </w:r>
            <w:r w:rsidR="00DB5783" w:rsidRPr="00D2736E">
              <w:rPr>
                <w:b/>
              </w:rPr>
              <w:t>5</w:t>
            </w:r>
            <w:r w:rsidR="00AC272B" w:rsidRPr="00D2736E">
              <w:rPr>
                <w:b/>
              </w:rPr>
              <w:t xml:space="preserve"> </w:t>
            </w:r>
            <w:r w:rsidRPr="00D2736E">
              <w:rPr>
                <w:b/>
              </w:rPr>
              <w:t xml:space="preserve">часов </w:t>
            </w:r>
            <w:r w:rsidRPr="00D2736E">
              <w:t>(</w:t>
            </w:r>
            <w:r w:rsidR="00A16CCC" w:rsidRPr="00D2736E">
              <w:t xml:space="preserve">время </w:t>
            </w:r>
            <w:r w:rsidR="00913335" w:rsidRPr="00D2736E">
              <w:t>м</w:t>
            </w:r>
            <w:r w:rsidR="001819C0" w:rsidRPr="00D2736E">
              <w:t>осковское</w:t>
            </w:r>
            <w:r w:rsidRPr="00D2736E">
              <w:t>)</w:t>
            </w:r>
            <w:r w:rsidRPr="00D2736E">
              <w:rPr>
                <w:b/>
              </w:rPr>
              <w:t xml:space="preserve"> </w:t>
            </w:r>
          </w:p>
          <w:p w:rsidR="009B253B" w:rsidRPr="00D2736E" w:rsidRDefault="009B253B" w:rsidP="004E1BE4">
            <w:pPr>
              <w:pStyle w:val="Default"/>
              <w:jc w:val="both"/>
              <w:rPr>
                <w:b/>
              </w:rPr>
            </w:pPr>
            <w:r w:rsidRPr="00D2736E">
              <w:rPr>
                <w:bCs/>
                <w:iCs/>
              </w:rPr>
              <w:t>Этап отбора совмещается с этапом оценки. Общий рекомендованный срок проведения этапа отбора и оценки должен составлять не более 15 (пятнадцати) рабочих дней со дня открытия доступа к заявкам. Данный срок может быть продлен закупочной комиссией с пересмотром сроков поставки товара, выполнения работ, оказания услуг, в случае необходимости.</w:t>
            </w:r>
          </w:p>
        </w:tc>
      </w:tr>
      <w:tr w:rsidR="001E793B" w:rsidRPr="00C4193C" w:rsidTr="004F68C2">
        <w:trPr>
          <w:trHeight w:val="1008"/>
        </w:trPr>
        <w:tc>
          <w:tcPr>
            <w:tcW w:w="2943" w:type="dxa"/>
            <w:shd w:val="clear" w:color="auto" w:fill="auto"/>
          </w:tcPr>
          <w:p w:rsidR="001E793B" w:rsidRPr="00D2736E" w:rsidRDefault="001E793B" w:rsidP="00EC7FFD">
            <w:pPr>
              <w:pStyle w:val="Default"/>
              <w:rPr>
                <w:b/>
                <w:bCs/>
              </w:rPr>
            </w:pPr>
            <w:r w:rsidRPr="00D2736E">
              <w:rPr>
                <w:b/>
                <w:bCs/>
              </w:rPr>
              <w:t xml:space="preserve">Отказ от проведения </w:t>
            </w:r>
            <w:r w:rsidR="00EC7FFD" w:rsidRPr="00D2736E">
              <w:rPr>
                <w:b/>
                <w:bCs/>
              </w:rPr>
              <w:t>закупки</w:t>
            </w:r>
          </w:p>
        </w:tc>
        <w:tc>
          <w:tcPr>
            <w:tcW w:w="12503" w:type="dxa"/>
            <w:shd w:val="clear" w:color="auto" w:fill="auto"/>
            <w:vAlign w:val="center"/>
          </w:tcPr>
          <w:p w:rsidR="001E793B" w:rsidRPr="00D2736E" w:rsidRDefault="001473ED" w:rsidP="004E1BE4">
            <w:pPr>
              <w:pStyle w:val="ab"/>
              <w:widowControl w:val="0"/>
              <w:suppressAutoHyphens w:val="0"/>
              <w:autoSpaceDE w:val="0"/>
              <w:autoSpaceDN w:val="0"/>
              <w:adjustRightInd w:val="0"/>
              <w:ind w:left="0"/>
              <w:jc w:val="both"/>
              <w:rPr>
                <w:bCs/>
                <w:iCs/>
                <w:color w:val="000000"/>
              </w:rPr>
            </w:pPr>
            <w:r w:rsidRPr="00A74C3A">
              <w:t>Заказчик вправе отменить запрос цен по одному и более предмету закупки (лоту) до наступления даты и времени окончания срока подачи заявок на участие в запросе цен, не неся при этом никакой ответственности перед Участниками закупок, в том числе по возмещению каких-либо затрат, связанных с подготовкой и подачей заявки на участие в запросе цен</w:t>
            </w:r>
            <w:r>
              <w:t>.</w:t>
            </w:r>
          </w:p>
        </w:tc>
      </w:tr>
    </w:tbl>
    <w:p w:rsidR="00DC4352" w:rsidRDefault="00DC4352" w:rsidP="00DF2AD2">
      <w:pPr>
        <w:tabs>
          <w:tab w:val="left" w:pos="1440"/>
        </w:tabs>
        <w:spacing w:after="120" w:line="276" w:lineRule="auto"/>
        <w:jc w:val="both"/>
        <w:rPr>
          <w:rFonts w:eastAsia="Calibri"/>
          <w:sz w:val="24"/>
          <w:szCs w:val="24"/>
          <w:lang w:eastAsia="en-US"/>
        </w:rPr>
      </w:pPr>
    </w:p>
    <w:sectPr w:rsidR="00DC4352" w:rsidSect="00E827B9">
      <w:footnotePr>
        <w:pos w:val="beneathText"/>
      </w:footnotePr>
      <w:pgSz w:w="16837" w:h="11905" w:orient="landscape"/>
      <w:pgMar w:top="709" w:right="851" w:bottom="709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104B" w:rsidRDefault="0066104B" w:rsidP="00F128CF">
      <w:r>
        <w:separator/>
      </w:r>
    </w:p>
  </w:endnote>
  <w:endnote w:type="continuationSeparator" w:id="0">
    <w:p w:rsidR="0066104B" w:rsidRDefault="0066104B" w:rsidP="00F12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104B" w:rsidRDefault="0066104B" w:rsidP="00F128CF">
      <w:r>
        <w:separator/>
      </w:r>
    </w:p>
  </w:footnote>
  <w:footnote w:type="continuationSeparator" w:id="0">
    <w:p w:rsidR="0066104B" w:rsidRDefault="0066104B" w:rsidP="00F128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13682566"/>
    <w:multiLevelType w:val="multilevel"/>
    <w:tmpl w:val="0782634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78A395C"/>
    <w:multiLevelType w:val="multilevel"/>
    <w:tmpl w:val="51FCB0FA"/>
    <w:lvl w:ilvl="0">
      <w:start w:val="1"/>
      <w:numFmt w:val="decimal"/>
      <w:lvlText w:val="%1."/>
      <w:lvlJc w:val="left"/>
      <w:pPr>
        <w:tabs>
          <w:tab w:val="num" w:pos="1276"/>
        </w:tabs>
        <w:ind w:left="1276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3" w15:restartNumberingAfterBreak="0">
    <w:nsid w:val="745A780E"/>
    <w:multiLevelType w:val="multilevel"/>
    <w:tmpl w:val="0346FF70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ACE"/>
    <w:rsid w:val="00000462"/>
    <w:rsid w:val="00000D01"/>
    <w:rsid w:val="000025C4"/>
    <w:rsid w:val="00005DC2"/>
    <w:rsid w:val="00006044"/>
    <w:rsid w:val="0001201F"/>
    <w:rsid w:val="000127EB"/>
    <w:rsid w:val="00020EAD"/>
    <w:rsid w:val="000219CF"/>
    <w:rsid w:val="00021AB1"/>
    <w:rsid w:val="000221FC"/>
    <w:rsid w:val="0003069C"/>
    <w:rsid w:val="00035220"/>
    <w:rsid w:val="00035443"/>
    <w:rsid w:val="00035E07"/>
    <w:rsid w:val="000372F1"/>
    <w:rsid w:val="00037A15"/>
    <w:rsid w:val="000418B8"/>
    <w:rsid w:val="00043FE4"/>
    <w:rsid w:val="00053379"/>
    <w:rsid w:val="0005568E"/>
    <w:rsid w:val="000565C9"/>
    <w:rsid w:val="00056D7A"/>
    <w:rsid w:val="0005709A"/>
    <w:rsid w:val="00062268"/>
    <w:rsid w:val="00063A15"/>
    <w:rsid w:val="0007174B"/>
    <w:rsid w:val="00074B38"/>
    <w:rsid w:val="00076179"/>
    <w:rsid w:val="00087D83"/>
    <w:rsid w:val="000904A0"/>
    <w:rsid w:val="00091A74"/>
    <w:rsid w:val="00091BE5"/>
    <w:rsid w:val="00095C69"/>
    <w:rsid w:val="00097450"/>
    <w:rsid w:val="000A0E0B"/>
    <w:rsid w:val="000A3E8D"/>
    <w:rsid w:val="000A760B"/>
    <w:rsid w:val="000A7721"/>
    <w:rsid w:val="000A7BD5"/>
    <w:rsid w:val="000B0F90"/>
    <w:rsid w:val="000B32DF"/>
    <w:rsid w:val="000B3867"/>
    <w:rsid w:val="000B74CE"/>
    <w:rsid w:val="000C0391"/>
    <w:rsid w:val="000C720E"/>
    <w:rsid w:val="000C78F9"/>
    <w:rsid w:val="000C7AB1"/>
    <w:rsid w:val="000D1FDE"/>
    <w:rsid w:val="000D2F52"/>
    <w:rsid w:val="000D3F4F"/>
    <w:rsid w:val="000D5967"/>
    <w:rsid w:val="000D6DBA"/>
    <w:rsid w:val="000D7218"/>
    <w:rsid w:val="000E12F5"/>
    <w:rsid w:val="000E13A8"/>
    <w:rsid w:val="000E1610"/>
    <w:rsid w:val="000E2A08"/>
    <w:rsid w:val="000E49C6"/>
    <w:rsid w:val="000E5C31"/>
    <w:rsid w:val="000F05D3"/>
    <w:rsid w:val="000F7299"/>
    <w:rsid w:val="001040A9"/>
    <w:rsid w:val="00106780"/>
    <w:rsid w:val="0011175C"/>
    <w:rsid w:val="0011216D"/>
    <w:rsid w:val="00117D4E"/>
    <w:rsid w:val="00125417"/>
    <w:rsid w:val="00125D42"/>
    <w:rsid w:val="001262FC"/>
    <w:rsid w:val="00133540"/>
    <w:rsid w:val="00137529"/>
    <w:rsid w:val="00145006"/>
    <w:rsid w:val="001473ED"/>
    <w:rsid w:val="00147DF9"/>
    <w:rsid w:val="001511F6"/>
    <w:rsid w:val="001568CF"/>
    <w:rsid w:val="00160A00"/>
    <w:rsid w:val="00161BDE"/>
    <w:rsid w:val="00164A83"/>
    <w:rsid w:val="00164DD7"/>
    <w:rsid w:val="00175050"/>
    <w:rsid w:val="00175B5C"/>
    <w:rsid w:val="00177A73"/>
    <w:rsid w:val="001811B5"/>
    <w:rsid w:val="001819C0"/>
    <w:rsid w:val="00184A7A"/>
    <w:rsid w:val="00184B57"/>
    <w:rsid w:val="00191EEE"/>
    <w:rsid w:val="001927FE"/>
    <w:rsid w:val="001934C5"/>
    <w:rsid w:val="00194B7E"/>
    <w:rsid w:val="001961BD"/>
    <w:rsid w:val="00197585"/>
    <w:rsid w:val="001A7C74"/>
    <w:rsid w:val="001B56DA"/>
    <w:rsid w:val="001B751A"/>
    <w:rsid w:val="001C0C54"/>
    <w:rsid w:val="001C4201"/>
    <w:rsid w:val="001C4A97"/>
    <w:rsid w:val="001C702C"/>
    <w:rsid w:val="001D05E6"/>
    <w:rsid w:val="001D509A"/>
    <w:rsid w:val="001D5547"/>
    <w:rsid w:val="001D6328"/>
    <w:rsid w:val="001E179B"/>
    <w:rsid w:val="001E35E5"/>
    <w:rsid w:val="001E793B"/>
    <w:rsid w:val="001E7CED"/>
    <w:rsid w:val="001F0143"/>
    <w:rsid w:val="001F2B0A"/>
    <w:rsid w:val="001F51FF"/>
    <w:rsid w:val="00201C97"/>
    <w:rsid w:val="00203EDE"/>
    <w:rsid w:val="0020431A"/>
    <w:rsid w:val="00204B1D"/>
    <w:rsid w:val="00204E12"/>
    <w:rsid w:val="00211A10"/>
    <w:rsid w:val="002126A4"/>
    <w:rsid w:val="00212983"/>
    <w:rsid w:val="00221B70"/>
    <w:rsid w:val="00225ABE"/>
    <w:rsid w:val="00230A17"/>
    <w:rsid w:val="002318A1"/>
    <w:rsid w:val="002322FB"/>
    <w:rsid w:val="00235989"/>
    <w:rsid w:val="00235BD7"/>
    <w:rsid w:val="002371AD"/>
    <w:rsid w:val="0024228B"/>
    <w:rsid w:val="00263609"/>
    <w:rsid w:val="00263AD7"/>
    <w:rsid w:val="00263F7A"/>
    <w:rsid w:val="00265A00"/>
    <w:rsid w:val="002663D9"/>
    <w:rsid w:val="00266734"/>
    <w:rsid w:val="0026685B"/>
    <w:rsid w:val="00272F92"/>
    <w:rsid w:val="00274DB8"/>
    <w:rsid w:val="00275A1B"/>
    <w:rsid w:val="0027762F"/>
    <w:rsid w:val="00282CA4"/>
    <w:rsid w:val="00296CA1"/>
    <w:rsid w:val="002A2A29"/>
    <w:rsid w:val="002A3CD1"/>
    <w:rsid w:val="002A5E3F"/>
    <w:rsid w:val="002B06DB"/>
    <w:rsid w:val="002B3303"/>
    <w:rsid w:val="002B62FA"/>
    <w:rsid w:val="002B674D"/>
    <w:rsid w:val="002C1813"/>
    <w:rsid w:val="002C5461"/>
    <w:rsid w:val="002C6744"/>
    <w:rsid w:val="002C7E63"/>
    <w:rsid w:val="002D4B03"/>
    <w:rsid w:val="002D66AC"/>
    <w:rsid w:val="002D7C68"/>
    <w:rsid w:val="002E2D3A"/>
    <w:rsid w:val="002E645C"/>
    <w:rsid w:val="002F3C9B"/>
    <w:rsid w:val="002F524C"/>
    <w:rsid w:val="002F564D"/>
    <w:rsid w:val="002F7677"/>
    <w:rsid w:val="0030237E"/>
    <w:rsid w:val="00302C89"/>
    <w:rsid w:val="003055DC"/>
    <w:rsid w:val="00313192"/>
    <w:rsid w:val="00313D2C"/>
    <w:rsid w:val="00316921"/>
    <w:rsid w:val="00321730"/>
    <w:rsid w:val="003225A8"/>
    <w:rsid w:val="0032414C"/>
    <w:rsid w:val="0033109D"/>
    <w:rsid w:val="003357E3"/>
    <w:rsid w:val="00340500"/>
    <w:rsid w:val="003448D8"/>
    <w:rsid w:val="00345832"/>
    <w:rsid w:val="00352B81"/>
    <w:rsid w:val="00353F94"/>
    <w:rsid w:val="00355E60"/>
    <w:rsid w:val="00357CA0"/>
    <w:rsid w:val="003630AE"/>
    <w:rsid w:val="0036351F"/>
    <w:rsid w:val="003642E4"/>
    <w:rsid w:val="00365245"/>
    <w:rsid w:val="00365420"/>
    <w:rsid w:val="00366463"/>
    <w:rsid w:val="003671FA"/>
    <w:rsid w:val="00372179"/>
    <w:rsid w:val="00372816"/>
    <w:rsid w:val="00375ECD"/>
    <w:rsid w:val="00377B84"/>
    <w:rsid w:val="00377E59"/>
    <w:rsid w:val="003806CA"/>
    <w:rsid w:val="00381DEA"/>
    <w:rsid w:val="00382BEE"/>
    <w:rsid w:val="003834DD"/>
    <w:rsid w:val="003A1AF1"/>
    <w:rsid w:val="003A2629"/>
    <w:rsid w:val="003A4052"/>
    <w:rsid w:val="003A4A7D"/>
    <w:rsid w:val="003B0E28"/>
    <w:rsid w:val="003B0FAF"/>
    <w:rsid w:val="003B1024"/>
    <w:rsid w:val="003B5264"/>
    <w:rsid w:val="003B5F9D"/>
    <w:rsid w:val="003B7070"/>
    <w:rsid w:val="003C0239"/>
    <w:rsid w:val="003C214F"/>
    <w:rsid w:val="003C27F2"/>
    <w:rsid w:val="003C3E3D"/>
    <w:rsid w:val="003D0665"/>
    <w:rsid w:val="003D10D0"/>
    <w:rsid w:val="003D1A2B"/>
    <w:rsid w:val="003D2455"/>
    <w:rsid w:val="003D35D5"/>
    <w:rsid w:val="003E291F"/>
    <w:rsid w:val="003E44C8"/>
    <w:rsid w:val="003E5A20"/>
    <w:rsid w:val="003E6493"/>
    <w:rsid w:val="003F327A"/>
    <w:rsid w:val="003F4119"/>
    <w:rsid w:val="003F53F7"/>
    <w:rsid w:val="003F6F34"/>
    <w:rsid w:val="0040299E"/>
    <w:rsid w:val="00406DDE"/>
    <w:rsid w:val="0041126D"/>
    <w:rsid w:val="00412123"/>
    <w:rsid w:val="00413A51"/>
    <w:rsid w:val="004152C8"/>
    <w:rsid w:val="00415F07"/>
    <w:rsid w:val="00416BCA"/>
    <w:rsid w:val="00420058"/>
    <w:rsid w:val="0042496D"/>
    <w:rsid w:val="0042614B"/>
    <w:rsid w:val="00432D7E"/>
    <w:rsid w:val="00432DEC"/>
    <w:rsid w:val="00433424"/>
    <w:rsid w:val="00433EC2"/>
    <w:rsid w:val="00441275"/>
    <w:rsid w:val="0044564A"/>
    <w:rsid w:val="00447720"/>
    <w:rsid w:val="004519B2"/>
    <w:rsid w:val="00463E7D"/>
    <w:rsid w:val="0046445F"/>
    <w:rsid w:val="00465A20"/>
    <w:rsid w:val="00472917"/>
    <w:rsid w:val="00473001"/>
    <w:rsid w:val="00473578"/>
    <w:rsid w:val="004771C5"/>
    <w:rsid w:val="0048049D"/>
    <w:rsid w:val="00481825"/>
    <w:rsid w:val="00483A6B"/>
    <w:rsid w:val="00483D5E"/>
    <w:rsid w:val="00483F65"/>
    <w:rsid w:val="00484654"/>
    <w:rsid w:val="00486659"/>
    <w:rsid w:val="00486F02"/>
    <w:rsid w:val="00490297"/>
    <w:rsid w:val="00491EBA"/>
    <w:rsid w:val="00491FFC"/>
    <w:rsid w:val="00493657"/>
    <w:rsid w:val="00494322"/>
    <w:rsid w:val="0049722C"/>
    <w:rsid w:val="004A00D1"/>
    <w:rsid w:val="004A102E"/>
    <w:rsid w:val="004A7483"/>
    <w:rsid w:val="004B0DEA"/>
    <w:rsid w:val="004B1D1D"/>
    <w:rsid w:val="004B5E64"/>
    <w:rsid w:val="004C5FD7"/>
    <w:rsid w:val="004C6446"/>
    <w:rsid w:val="004C7C01"/>
    <w:rsid w:val="004D3888"/>
    <w:rsid w:val="004E0250"/>
    <w:rsid w:val="004E176C"/>
    <w:rsid w:val="004E1BE4"/>
    <w:rsid w:val="004E57E8"/>
    <w:rsid w:val="004F225E"/>
    <w:rsid w:val="004F2F27"/>
    <w:rsid w:val="004F68C2"/>
    <w:rsid w:val="0050045F"/>
    <w:rsid w:val="00500C4B"/>
    <w:rsid w:val="00504832"/>
    <w:rsid w:val="00507345"/>
    <w:rsid w:val="00516A4F"/>
    <w:rsid w:val="00517B0C"/>
    <w:rsid w:val="0052293C"/>
    <w:rsid w:val="00524FA9"/>
    <w:rsid w:val="00525BB6"/>
    <w:rsid w:val="00526E4D"/>
    <w:rsid w:val="005272C1"/>
    <w:rsid w:val="00531076"/>
    <w:rsid w:val="005365C7"/>
    <w:rsid w:val="00544D7A"/>
    <w:rsid w:val="005473CF"/>
    <w:rsid w:val="005512DC"/>
    <w:rsid w:val="00551428"/>
    <w:rsid w:val="00560D01"/>
    <w:rsid w:val="005623FA"/>
    <w:rsid w:val="00564F51"/>
    <w:rsid w:val="00571F31"/>
    <w:rsid w:val="00575AB3"/>
    <w:rsid w:val="005809A2"/>
    <w:rsid w:val="00580F74"/>
    <w:rsid w:val="0058478F"/>
    <w:rsid w:val="005873F7"/>
    <w:rsid w:val="00590484"/>
    <w:rsid w:val="00592329"/>
    <w:rsid w:val="0059309E"/>
    <w:rsid w:val="005945A9"/>
    <w:rsid w:val="005950C0"/>
    <w:rsid w:val="00595FF9"/>
    <w:rsid w:val="0059688E"/>
    <w:rsid w:val="005974EB"/>
    <w:rsid w:val="005A07EF"/>
    <w:rsid w:val="005A242C"/>
    <w:rsid w:val="005A2D2C"/>
    <w:rsid w:val="005A3460"/>
    <w:rsid w:val="005A5E97"/>
    <w:rsid w:val="005A6297"/>
    <w:rsid w:val="005A6ABA"/>
    <w:rsid w:val="005A71C6"/>
    <w:rsid w:val="005B1A54"/>
    <w:rsid w:val="005B20D8"/>
    <w:rsid w:val="005B26C3"/>
    <w:rsid w:val="005C0FD0"/>
    <w:rsid w:val="005C662A"/>
    <w:rsid w:val="005C7F39"/>
    <w:rsid w:val="005D109C"/>
    <w:rsid w:val="005D404C"/>
    <w:rsid w:val="005D77D4"/>
    <w:rsid w:val="005E3493"/>
    <w:rsid w:val="005E3845"/>
    <w:rsid w:val="005E4ACE"/>
    <w:rsid w:val="005E508C"/>
    <w:rsid w:val="005E7ACA"/>
    <w:rsid w:val="005F0790"/>
    <w:rsid w:val="005F425E"/>
    <w:rsid w:val="005F477A"/>
    <w:rsid w:val="005F4F24"/>
    <w:rsid w:val="005F7CA8"/>
    <w:rsid w:val="0060169C"/>
    <w:rsid w:val="00601E69"/>
    <w:rsid w:val="006031D9"/>
    <w:rsid w:val="00603DDA"/>
    <w:rsid w:val="006103C1"/>
    <w:rsid w:val="00610682"/>
    <w:rsid w:val="006112D2"/>
    <w:rsid w:val="0061485B"/>
    <w:rsid w:val="00615759"/>
    <w:rsid w:val="00616FF5"/>
    <w:rsid w:val="00617AC7"/>
    <w:rsid w:val="00621AD7"/>
    <w:rsid w:val="006223B2"/>
    <w:rsid w:val="006259ED"/>
    <w:rsid w:val="00627BE9"/>
    <w:rsid w:val="00630BFC"/>
    <w:rsid w:val="00635B5E"/>
    <w:rsid w:val="00635F7D"/>
    <w:rsid w:val="0064066A"/>
    <w:rsid w:val="00645597"/>
    <w:rsid w:val="00646954"/>
    <w:rsid w:val="00650C90"/>
    <w:rsid w:val="00651E16"/>
    <w:rsid w:val="00653BAD"/>
    <w:rsid w:val="00654EDB"/>
    <w:rsid w:val="00655381"/>
    <w:rsid w:val="006569CF"/>
    <w:rsid w:val="0066029B"/>
    <w:rsid w:val="00660469"/>
    <w:rsid w:val="0066104B"/>
    <w:rsid w:val="006656EC"/>
    <w:rsid w:val="0067241C"/>
    <w:rsid w:val="00672D9A"/>
    <w:rsid w:val="00677247"/>
    <w:rsid w:val="00680C40"/>
    <w:rsid w:val="00691A05"/>
    <w:rsid w:val="00694147"/>
    <w:rsid w:val="00696624"/>
    <w:rsid w:val="006966C1"/>
    <w:rsid w:val="00697A3F"/>
    <w:rsid w:val="006A1C3F"/>
    <w:rsid w:val="006A49BF"/>
    <w:rsid w:val="006A55E5"/>
    <w:rsid w:val="006A5969"/>
    <w:rsid w:val="006B04EC"/>
    <w:rsid w:val="006C083D"/>
    <w:rsid w:val="006C2752"/>
    <w:rsid w:val="006C2BCE"/>
    <w:rsid w:val="006C593A"/>
    <w:rsid w:val="006C6E33"/>
    <w:rsid w:val="006D02A1"/>
    <w:rsid w:val="006D05FC"/>
    <w:rsid w:val="006D0E43"/>
    <w:rsid w:val="006D1BC9"/>
    <w:rsid w:val="006D2C7B"/>
    <w:rsid w:val="006D2CD4"/>
    <w:rsid w:val="006D65F5"/>
    <w:rsid w:val="006D68DE"/>
    <w:rsid w:val="006D6983"/>
    <w:rsid w:val="006D785E"/>
    <w:rsid w:val="006E3AFA"/>
    <w:rsid w:val="006E48E4"/>
    <w:rsid w:val="006F237A"/>
    <w:rsid w:val="006F23FD"/>
    <w:rsid w:val="006F3EC9"/>
    <w:rsid w:val="006F4E0B"/>
    <w:rsid w:val="006F5F5A"/>
    <w:rsid w:val="0070155B"/>
    <w:rsid w:val="007065E6"/>
    <w:rsid w:val="007067FE"/>
    <w:rsid w:val="00706C30"/>
    <w:rsid w:val="00713E9D"/>
    <w:rsid w:val="00715916"/>
    <w:rsid w:val="00716D13"/>
    <w:rsid w:val="007209CA"/>
    <w:rsid w:val="00722D16"/>
    <w:rsid w:val="00726DF7"/>
    <w:rsid w:val="00730200"/>
    <w:rsid w:val="0074300F"/>
    <w:rsid w:val="00744528"/>
    <w:rsid w:val="00744894"/>
    <w:rsid w:val="00746023"/>
    <w:rsid w:val="007462C9"/>
    <w:rsid w:val="00747753"/>
    <w:rsid w:val="0075114A"/>
    <w:rsid w:val="007513CF"/>
    <w:rsid w:val="0075545D"/>
    <w:rsid w:val="00756ED9"/>
    <w:rsid w:val="00756FF3"/>
    <w:rsid w:val="00763D73"/>
    <w:rsid w:val="00764306"/>
    <w:rsid w:val="00764646"/>
    <w:rsid w:val="00764855"/>
    <w:rsid w:val="00764CC3"/>
    <w:rsid w:val="0076558A"/>
    <w:rsid w:val="007670B5"/>
    <w:rsid w:val="00770DDB"/>
    <w:rsid w:val="00771AA6"/>
    <w:rsid w:val="00771D9B"/>
    <w:rsid w:val="00776BE0"/>
    <w:rsid w:val="00780D77"/>
    <w:rsid w:val="00783B6B"/>
    <w:rsid w:val="00784646"/>
    <w:rsid w:val="00784B28"/>
    <w:rsid w:val="00787AD9"/>
    <w:rsid w:val="0079448B"/>
    <w:rsid w:val="00796F55"/>
    <w:rsid w:val="00797020"/>
    <w:rsid w:val="00797877"/>
    <w:rsid w:val="007A2A72"/>
    <w:rsid w:val="007A564A"/>
    <w:rsid w:val="007A7707"/>
    <w:rsid w:val="007B0E06"/>
    <w:rsid w:val="007B5918"/>
    <w:rsid w:val="007C136F"/>
    <w:rsid w:val="007C2BD9"/>
    <w:rsid w:val="007C32DC"/>
    <w:rsid w:val="007C3DEA"/>
    <w:rsid w:val="007C4904"/>
    <w:rsid w:val="007D0CAD"/>
    <w:rsid w:val="007D2CC3"/>
    <w:rsid w:val="007D3BF4"/>
    <w:rsid w:val="007D633C"/>
    <w:rsid w:val="007E1B4B"/>
    <w:rsid w:val="007E69B2"/>
    <w:rsid w:val="007F3C79"/>
    <w:rsid w:val="007F5E1A"/>
    <w:rsid w:val="007F758E"/>
    <w:rsid w:val="00803D6B"/>
    <w:rsid w:val="008042E0"/>
    <w:rsid w:val="008048DE"/>
    <w:rsid w:val="008062B0"/>
    <w:rsid w:val="00807772"/>
    <w:rsid w:val="00813DA4"/>
    <w:rsid w:val="00815D17"/>
    <w:rsid w:val="00820764"/>
    <w:rsid w:val="00830C4E"/>
    <w:rsid w:val="00830CDF"/>
    <w:rsid w:val="00830F46"/>
    <w:rsid w:val="008325FD"/>
    <w:rsid w:val="00836D8E"/>
    <w:rsid w:val="00850DA0"/>
    <w:rsid w:val="0085434C"/>
    <w:rsid w:val="00856D4E"/>
    <w:rsid w:val="00860839"/>
    <w:rsid w:val="0086196E"/>
    <w:rsid w:val="00863A35"/>
    <w:rsid w:val="00864B29"/>
    <w:rsid w:val="0086513B"/>
    <w:rsid w:val="008665C9"/>
    <w:rsid w:val="00866605"/>
    <w:rsid w:val="008666D7"/>
    <w:rsid w:val="00866E37"/>
    <w:rsid w:val="00872BAC"/>
    <w:rsid w:val="00875565"/>
    <w:rsid w:val="00877EF7"/>
    <w:rsid w:val="00886BF8"/>
    <w:rsid w:val="008912B4"/>
    <w:rsid w:val="0089371F"/>
    <w:rsid w:val="008A123B"/>
    <w:rsid w:val="008A15FB"/>
    <w:rsid w:val="008A2B63"/>
    <w:rsid w:val="008A2C86"/>
    <w:rsid w:val="008A2EDA"/>
    <w:rsid w:val="008A4495"/>
    <w:rsid w:val="008A51C0"/>
    <w:rsid w:val="008A57E6"/>
    <w:rsid w:val="008A7397"/>
    <w:rsid w:val="008A7959"/>
    <w:rsid w:val="008B1043"/>
    <w:rsid w:val="008B37F0"/>
    <w:rsid w:val="008B58D8"/>
    <w:rsid w:val="008B7CC8"/>
    <w:rsid w:val="008D095E"/>
    <w:rsid w:val="008D10D4"/>
    <w:rsid w:val="008D19EB"/>
    <w:rsid w:val="008D264B"/>
    <w:rsid w:val="008D608B"/>
    <w:rsid w:val="008D664D"/>
    <w:rsid w:val="008E0F1C"/>
    <w:rsid w:val="008E375F"/>
    <w:rsid w:val="008E5F99"/>
    <w:rsid w:val="008E7C16"/>
    <w:rsid w:val="008F1494"/>
    <w:rsid w:val="00903A44"/>
    <w:rsid w:val="00910AD9"/>
    <w:rsid w:val="0091162B"/>
    <w:rsid w:val="00911844"/>
    <w:rsid w:val="00913289"/>
    <w:rsid w:val="00913335"/>
    <w:rsid w:val="009176EA"/>
    <w:rsid w:val="009214D5"/>
    <w:rsid w:val="00921876"/>
    <w:rsid w:val="00922516"/>
    <w:rsid w:val="009235C5"/>
    <w:rsid w:val="00924090"/>
    <w:rsid w:val="0092415A"/>
    <w:rsid w:val="00924A79"/>
    <w:rsid w:val="00926D6B"/>
    <w:rsid w:val="00930E57"/>
    <w:rsid w:val="00932D09"/>
    <w:rsid w:val="009355A5"/>
    <w:rsid w:val="009405FC"/>
    <w:rsid w:val="00941C3E"/>
    <w:rsid w:val="0095190A"/>
    <w:rsid w:val="009528C3"/>
    <w:rsid w:val="009562D8"/>
    <w:rsid w:val="00956F9F"/>
    <w:rsid w:val="00963308"/>
    <w:rsid w:val="009664DA"/>
    <w:rsid w:val="009716A4"/>
    <w:rsid w:val="00976B33"/>
    <w:rsid w:val="00977128"/>
    <w:rsid w:val="00980BE5"/>
    <w:rsid w:val="009834F9"/>
    <w:rsid w:val="00990A78"/>
    <w:rsid w:val="00995682"/>
    <w:rsid w:val="009A03ED"/>
    <w:rsid w:val="009A3241"/>
    <w:rsid w:val="009A50C4"/>
    <w:rsid w:val="009A5F1D"/>
    <w:rsid w:val="009A6834"/>
    <w:rsid w:val="009B253B"/>
    <w:rsid w:val="009B49F8"/>
    <w:rsid w:val="009C016E"/>
    <w:rsid w:val="009C0DE7"/>
    <w:rsid w:val="009C39A9"/>
    <w:rsid w:val="009C6A92"/>
    <w:rsid w:val="009C71FD"/>
    <w:rsid w:val="009D326E"/>
    <w:rsid w:val="009D3AFF"/>
    <w:rsid w:val="009D489B"/>
    <w:rsid w:val="009D5986"/>
    <w:rsid w:val="009D5BCA"/>
    <w:rsid w:val="009D605E"/>
    <w:rsid w:val="009D780F"/>
    <w:rsid w:val="009E3C19"/>
    <w:rsid w:val="009E48FA"/>
    <w:rsid w:val="009E51DC"/>
    <w:rsid w:val="009F258F"/>
    <w:rsid w:val="009F4283"/>
    <w:rsid w:val="009F4F65"/>
    <w:rsid w:val="009F6B90"/>
    <w:rsid w:val="00A003DB"/>
    <w:rsid w:val="00A037BB"/>
    <w:rsid w:val="00A044DE"/>
    <w:rsid w:val="00A14BE1"/>
    <w:rsid w:val="00A14D9F"/>
    <w:rsid w:val="00A1598A"/>
    <w:rsid w:val="00A15BD9"/>
    <w:rsid w:val="00A15D33"/>
    <w:rsid w:val="00A16CCC"/>
    <w:rsid w:val="00A21B8A"/>
    <w:rsid w:val="00A22B99"/>
    <w:rsid w:val="00A232D0"/>
    <w:rsid w:val="00A265E2"/>
    <w:rsid w:val="00A270CB"/>
    <w:rsid w:val="00A33067"/>
    <w:rsid w:val="00A3392B"/>
    <w:rsid w:val="00A35983"/>
    <w:rsid w:val="00A41665"/>
    <w:rsid w:val="00A43DC0"/>
    <w:rsid w:val="00A44379"/>
    <w:rsid w:val="00A60125"/>
    <w:rsid w:val="00A61F78"/>
    <w:rsid w:val="00A62B4E"/>
    <w:rsid w:val="00A62F21"/>
    <w:rsid w:val="00A63F5E"/>
    <w:rsid w:val="00A65739"/>
    <w:rsid w:val="00A66194"/>
    <w:rsid w:val="00A75A86"/>
    <w:rsid w:val="00A76CCA"/>
    <w:rsid w:val="00A80E3B"/>
    <w:rsid w:val="00A957CF"/>
    <w:rsid w:val="00A9661A"/>
    <w:rsid w:val="00A96BD4"/>
    <w:rsid w:val="00AB39C8"/>
    <w:rsid w:val="00AB3ADD"/>
    <w:rsid w:val="00AB5376"/>
    <w:rsid w:val="00AB576C"/>
    <w:rsid w:val="00AB619A"/>
    <w:rsid w:val="00AB65B9"/>
    <w:rsid w:val="00AC101D"/>
    <w:rsid w:val="00AC272B"/>
    <w:rsid w:val="00AC613C"/>
    <w:rsid w:val="00AD0308"/>
    <w:rsid w:val="00AD0BFB"/>
    <w:rsid w:val="00AD0D73"/>
    <w:rsid w:val="00AD1DF0"/>
    <w:rsid w:val="00AD1FD9"/>
    <w:rsid w:val="00AD22E9"/>
    <w:rsid w:val="00AD2554"/>
    <w:rsid w:val="00AD2FCF"/>
    <w:rsid w:val="00AD3A30"/>
    <w:rsid w:val="00AD3FA0"/>
    <w:rsid w:val="00AD63E0"/>
    <w:rsid w:val="00AE0D8C"/>
    <w:rsid w:val="00AE3E53"/>
    <w:rsid w:val="00AE5A04"/>
    <w:rsid w:val="00AE6C61"/>
    <w:rsid w:val="00AE7B2F"/>
    <w:rsid w:val="00AF0F67"/>
    <w:rsid w:val="00AF5CD3"/>
    <w:rsid w:val="00AF7AAB"/>
    <w:rsid w:val="00B000F7"/>
    <w:rsid w:val="00B03E7C"/>
    <w:rsid w:val="00B0479F"/>
    <w:rsid w:val="00B054B4"/>
    <w:rsid w:val="00B06878"/>
    <w:rsid w:val="00B069CF"/>
    <w:rsid w:val="00B07736"/>
    <w:rsid w:val="00B109DB"/>
    <w:rsid w:val="00B116D0"/>
    <w:rsid w:val="00B2378F"/>
    <w:rsid w:val="00B26058"/>
    <w:rsid w:val="00B27CC2"/>
    <w:rsid w:val="00B27F63"/>
    <w:rsid w:val="00B3468E"/>
    <w:rsid w:val="00B35473"/>
    <w:rsid w:val="00B408F7"/>
    <w:rsid w:val="00B434A4"/>
    <w:rsid w:val="00B51DC3"/>
    <w:rsid w:val="00B548EB"/>
    <w:rsid w:val="00B54A82"/>
    <w:rsid w:val="00B562BA"/>
    <w:rsid w:val="00B576D1"/>
    <w:rsid w:val="00B629EA"/>
    <w:rsid w:val="00B65476"/>
    <w:rsid w:val="00B700AB"/>
    <w:rsid w:val="00B70BC7"/>
    <w:rsid w:val="00B72CFC"/>
    <w:rsid w:val="00B778DB"/>
    <w:rsid w:val="00B80659"/>
    <w:rsid w:val="00B815A0"/>
    <w:rsid w:val="00B81D82"/>
    <w:rsid w:val="00B83BCC"/>
    <w:rsid w:val="00B90EAB"/>
    <w:rsid w:val="00B91657"/>
    <w:rsid w:val="00B91FE3"/>
    <w:rsid w:val="00B92827"/>
    <w:rsid w:val="00B9573A"/>
    <w:rsid w:val="00B9584B"/>
    <w:rsid w:val="00B95DE1"/>
    <w:rsid w:val="00B9705C"/>
    <w:rsid w:val="00BA2620"/>
    <w:rsid w:val="00BB1690"/>
    <w:rsid w:val="00BB4989"/>
    <w:rsid w:val="00BC589C"/>
    <w:rsid w:val="00BC70F1"/>
    <w:rsid w:val="00BC7769"/>
    <w:rsid w:val="00BD4923"/>
    <w:rsid w:val="00BD514B"/>
    <w:rsid w:val="00BD6370"/>
    <w:rsid w:val="00BD7AFB"/>
    <w:rsid w:val="00BE4B3B"/>
    <w:rsid w:val="00BF2013"/>
    <w:rsid w:val="00BF20CC"/>
    <w:rsid w:val="00BF2DC7"/>
    <w:rsid w:val="00C0074B"/>
    <w:rsid w:val="00C07DEE"/>
    <w:rsid w:val="00C10721"/>
    <w:rsid w:val="00C1139D"/>
    <w:rsid w:val="00C12E04"/>
    <w:rsid w:val="00C138A0"/>
    <w:rsid w:val="00C13A42"/>
    <w:rsid w:val="00C15844"/>
    <w:rsid w:val="00C160D7"/>
    <w:rsid w:val="00C21B2C"/>
    <w:rsid w:val="00C237D4"/>
    <w:rsid w:val="00C243A2"/>
    <w:rsid w:val="00C24DEC"/>
    <w:rsid w:val="00C25CF4"/>
    <w:rsid w:val="00C27817"/>
    <w:rsid w:val="00C30E66"/>
    <w:rsid w:val="00C341A8"/>
    <w:rsid w:val="00C36612"/>
    <w:rsid w:val="00C4193C"/>
    <w:rsid w:val="00C43B65"/>
    <w:rsid w:val="00C4479B"/>
    <w:rsid w:val="00C45FFB"/>
    <w:rsid w:val="00C51930"/>
    <w:rsid w:val="00C521A0"/>
    <w:rsid w:val="00C62DCC"/>
    <w:rsid w:val="00C62E8A"/>
    <w:rsid w:val="00C63F3E"/>
    <w:rsid w:val="00C64312"/>
    <w:rsid w:val="00C71597"/>
    <w:rsid w:val="00C71A97"/>
    <w:rsid w:val="00C72382"/>
    <w:rsid w:val="00C72670"/>
    <w:rsid w:val="00C81B18"/>
    <w:rsid w:val="00C8390A"/>
    <w:rsid w:val="00C84D82"/>
    <w:rsid w:val="00C85C79"/>
    <w:rsid w:val="00C86132"/>
    <w:rsid w:val="00C87C31"/>
    <w:rsid w:val="00C909B8"/>
    <w:rsid w:val="00C91B91"/>
    <w:rsid w:val="00CA0632"/>
    <w:rsid w:val="00CA129F"/>
    <w:rsid w:val="00CA45DE"/>
    <w:rsid w:val="00CA52AF"/>
    <w:rsid w:val="00CA57F8"/>
    <w:rsid w:val="00CB12F6"/>
    <w:rsid w:val="00CB1CC8"/>
    <w:rsid w:val="00CB376A"/>
    <w:rsid w:val="00CB4B85"/>
    <w:rsid w:val="00CB7AE7"/>
    <w:rsid w:val="00CC06B1"/>
    <w:rsid w:val="00CC1290"/>
    <w:rsid w:val="00CC4C9E"/>
    <w:rsid w:val="00CC6A30"/>
    <w:rsid w:val="00CC7588"/>
    <w:rsid w:val="00CC7FF9"/>
    <w:rsid w:val="00CE0443"/>
    <w:rsid w:val="00CE5425"/>
    <w:rsid w:val="00CE7023"/>
    <w:rsid w:val="00CF466B"/>
    <w:rsid w:val="00CF64CC"/>
    <w:rsid w:val="00D046A2"/>
    <w:rsid w:val="00D05600"/>
    <w:rsid w:val="00D12F25"/>
    <w:rsid w:val="00D15204"/>
    <w:rsid w:val="00D1528C"/>
    <w:rsid w:val="00D25255"/>
    <w:rsid w:val="00D26581"/>
    <w:rsid w:val="00D2736E"/>
    <w:rsid w:val="00D337D1"/>
    <w:rsid w:val="00D36234"/>
    <w:rsid w:val="00D44457"/>
    <w:rsid w:val="00D44607"/>
    <w:rsid w:val="00D447D9"/>
    <w:rsid w:val="00D44F59"/>
    <w:rsid w:val="00D4576A"/>
    <w:rsid w:val="00D46BFD"/>
    <w:rsid w:val="00D504A8"/>
    <w:rsid w:val="00D50AFE"/>
    <w:rsid w:val="00D52E86"/>
    <w:rsid w:val="00D53888"/>
    <w:rsid w:val="00D538B3"/>
    <w:rsid w:val="00D6277F"/>
    <w:rsid w:val="00D62C53"/>
    <w:rsid w:val="00D63B60"/>
    <w:rsid w:val="00D65C84"/>
    <w:rsid w:val="00D65E82"/>
    <w:rsid w:val="00D67A62"/>
    <w:rsid w:val="00D70002"/>
    <w:rsid w:val="00D724BE"/>
    <w:rsid w:val="00D75170"/>
    <w:rsid w:val="00D759FA"/>
    <w:rsid w:val="00D76F1A"/>
    <w:rsid w:val="00D81181"/>
    <w:rsid w:val="00D85041"/>
    <w:rsid w:val="00D91BBD"/>
    <w:rsid w:val="00D91E0E"/>
    <w:rsid w:val="00D93F0A"/>
    <w:rsid w:val="00D9603A"/>
    <w:rsid w:val="00DA0BDB"/>
    <w:rsid w:val="00DA1D9A"/>
    <w:rsid w:val="00DA6B37"/>
    <w:rsid w:val="00DB2E3D"/>
    <w:rsid w:val="00DB43D9"/>
    <w:rsid w:val="00DB5783"/>
    <w:rsid w:val="00DC37F9"/>
    <w:rsid w:val="00DC4352"/>
    <w:rsid w:val="00DC483A"/>
    <w:rsid w:val="00DC6732"/>
    <w:rsid w:val="00DD33DF"/>
    <w:rsid w:val="00DD4C29"/>
    <w:rsid w:val="00DE1AA6"/>
    <w:rsid w:val="00DE6D8E"/>
    <w:rsid w:val="00DE6FE5"/>
    <w:rsid w:val="00DF1010"/>
    <w:rsid w:val="00DF2AD2"/>
    <w:rsid w:val="00DF4F19"/>
    <w:rsid w:val="00DF66EB"/>
    <w:rsid w:val="00E02ECB"/>
    <w:rsid w:val="00E03F85"/>
    <w:rsid w:val="00E04247"/>
    <w:rsid w:val="00E05262"/>
    <w:rsid w:val="00E0665F"/>
    <w:rsid w:val="00E10C32"/>
    <w:rsid w:val="00E179C6"/>
    <w:rsid w:val="00E24C2B"/>
    <w:rsid w:val="00E257C7"/>
    <w:rsid w:val="00E275C6"/>
    <w:rsid w:val="00E3028C"/>
    <w:rsid w:val="00E319E8"/>
    <w:rsid w:val="00E34122"/>
    <w:rsid w:val="00E34FD8"/>
    <w:rsid w:val="00E37122"/>
    <w:rsid w:val="00E371C5"/>
    <w:rsid w:val="00E45552"/>
    <w:rsid w:val="00E525E5"/>
    <w:rsid w:val="00E61E16"/>
    <w:rsid w:val="00E70738"/>
    <w:rsid w:val="00E71EC8"/>
    <w:rsid w:val="00E72F78"/>
    <w:rsid w:val="00E827B9"/>
    <w:rsid w:val="00E872FF"/>
    <w:rsid w:val="00E90BFF"/>
    <w:rsid w:val="00E922C3"/>
    <w:rsid w:val="00E95590"/>
    <w:rsid w:val="00EA2A25"/>
    <w:rsid w:val="00EA4478"/>
    <w:rsid w:val="00EA6338"/>
    <w:rsid w:val="00EB158A"/>
    <w:rsid w:val="00EB508A"/>
    <w:rsid w:val="00EB5654"/>
    <w:rsid w:val="00EC6AC8"/>
    <w:rsid w:val="00EC786B"/>
    <w:rsid w:val="00EC7FFD"/>
    <w:rsid w:val="00ED23C9"/>
    <w:rsid w:val="00ED2F35"/>
    <w:rsid w:val="00EE1D7E"/>
    <w:rsid w:val="00EE20C3"/>
    <w:rsid w:val="00EE512C"/>
    <w:rsid w:val="00EF06D1"/>
    <w:rsid w:val="00EF1224"/>
    <w:rsid w:val="00EF2329"/>
    <w:rsid w:val="00EF443B"/>
    <w:rsid w:val="00EF4456"/>
    <w:rsid w:val="00F01D42"/>
    <w:rsid w:val="00F021D5"/>
    <w:rsid w:val="00F049D9"/>
    <w:rsid w:val="00F1123E"/>
    <w:rsid w:val="00F11A3F"/>
    <w:rsid w:val="00F1271F"/>
    <w:rsid w:val="00F128CF"/>
    <w:rsid w:val="00F12C11"/>
    <w:rsid w:val="00F145FD"/>
    <w:rsid w:val="00F14608"/>
    <w:rsid w:val="00F15C12"/>
    <w:rsid w:val="00F17521"/>
    <w:rsid w:val="00F202EB"/>
    <w:rsid w:val="00F224BE"/>
    <w:rsid w:val="00F2346E"/>
    <w:rsid w:val="00F240DF"/>
    <w:rsid w:val="00F36CD7"/>
    <w:rsid w:val="00F37AFC"/>
    <w:rsid w:val="00F4491A"/>
    <w:rsid w:val="00F449FF"/>
    <w:rsid w:val="00F556E0"/>
    <w:rsid w:val="00F55D56"/>
    <w:rsid w:val="00F60217"/>
    <w:rsid w:val="00F60950"/>
    <w:rsid w:val="00F708A5"/>
    <w:rsid w:val="00F71AB9"/>
    <w:rsid w:val="00F767C3"/>
    <w:rsid w:val="00F9042F"/>
    <w:rsid w:val="00F9202A"/>
    <w:rsid w:val="00F9208A"/>
    <w:rsid w:val="00FA53BC"/>
    <w:rsid w:val="00FA5896"/>
    <w:rsid w:val="00FB6936"/>
    <w:rsid w:val="00FC1728"/>
    <w:rsid w:val="00FC2C3F"/>
    <w:rsid w:val="00FC6145"/>
    <w:rsid w:val="00FD1ECF"/>
    <w:rsid w:val="00FD267B"/>
    <w:rsid w:val="00FD2D7C"/>
    <w:rsid w:val="00FD2FE4"/>
    <w:rsid w:val="00FD5993"/>
    <w:rsid w:val="00FF3372"/>
    <w:rsid w:val="00FF3C60"/>
    <w:rsid w:val="00FF52E6"/>
    <w:rsid w:val="00FF6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0B80C"/>
  <w15:chartTrackingRefBased/>
  <w15:docId w15:val="{B4FE43DC-B356-4407-8BEE-AE32750C3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ACE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0"/>
    <w:qFormat/>
    <w:rsid w:val="00524FA9"/>
    <w:pPr>
      <w:keepNext/>
      <w:keepLines/>
      <w:pageBreakBefore/>
      <w:tabs>
        <w:tab w:val="num" w:pos="1134"/>
      </w:tabs>
      <w:spacing w:before="480" w:after="240"/>
      <w:ind w:left="1134" w:hanging="1134"/>
      <w:outlineLvl w:val="0"/>
    </w:pPr>
    <w:rPr>
      <w:rFonts w:ascii="Arial" w:hAnsi="Arial" w:cs="Arial"/>
      <w:b/>
      <w:bCs/>
      <w:kern w:val="28"/>
      <w:sz w:val="40"/>
      <w:szCs w:val="4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E179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E4ACE"/>
    <w:rPr>
      <w:color w:val="0000FF"/>
      <w:u w:val="single"/>
    </w:rPr>
  </w:style>
  <w:style w:type="paragraph" w:styleId="HTML">
    <w:name w:val="HTML Address"/>
    <w:basedOn w:val="a"/>
    <w:link w:val="HTML0"/>
    <w:rsid w:val="005E4ACE"/>
    <w:pPr>
      <w:spacing w:after="60"/>
      <w:jc w:val="both"/>
    </w:pPr>
    <w:rPr>
      <w:i/>
      <w:iCs/>
      <w:sz w:val="24"/>
      <w:szCs w:val="24"/>
    </w:rPr>
  </w:style>
  <w:style w:type="character" w:customStyle="1" w:styleId="HTML0">
    <w:name w:val="Адрес HTML Знак"/>
    <w:link w:val="HTML"/>
    <w:rsid w:val="005E4ACE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a4">
    <w:name w:val="header"/>
    <w:basedOn w:val="a"/>
    <w:link w:val="a5"/>
    <w:semiHidden/>
    <w:rsid w:val="005E4ACE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link w:val="a4"/>
    <w:semiHidden/>
    <w:rsid w:val="005E4AC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B0687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B06878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21">
    <w:name w:val="Основной текст с отступом 21"/>
    <w:basedOn w:val="a"/>
    <w:rsid w:val="00145006"/>
    <w:pPr>
      <w:spacing w:line="360" w:lineRule="auto"/>
      <w:ind w:left="-709" w:firstLine="720"/>
      <w:jc w:val="both"/>
    </w:pPr>
    <w:rPr>
      <w:sz w:val="28"/>
    </w:rPr>
  </w:style>
  <w:style w:type="paragraph" w:customStyle="1" w:styleId="a8">
    <w:name w:val="Подпункт"/>
    <w:basedOn w:val="a"/>
    <w:rsid w:val="005E3493"/>
    <w:pPr>
      <w:tabs>
        <w:tab w:val="num" w:pos="360"/>
      </w:tabs>
      <w:suppressAutoHyphens w:val="0"/>
      <w:spacing w:line="360" w:lineRule="auto"/>
      <w:ind w:left="360" w:hanging="360"/>
      <w:jc w:val="both"/>
    </w:pPr>
    <w:rPr>
      <w:rFonts w:eastAsia="Calibri"/>
      <w:sz w:val="28"/>
      <w:szCs w:val="28"/>
      <w:lang w:eastAsia="ru-RU"/>
    </w:rPr>
  </w:style>
  <w:style w:type="paragraph" w:customStyle="1" w:styleId="a9">
    <w:name w:val="Пункт"/>
    <w:basedOn w:val="a"/>
    <w:link w:val="11"/>
    <w:rsid w:val="00A66194"/>
    <w:pPr>
      <w:tabs>
        <w:tab w:val="num" w:pos="360"/>
      </w:tabs>
      <w:suppressAutoHyphens w:val="0"/>
      <w:spacing w:line="360" w:lineRule="auto"/>
      <w:ind w:left="360" w:hanging="360"/>
      <w:jc w:val="both"/>
    </w:pPr>
    <w:rPr>
      <w:sz w:val="28"/>
      <w:szCs w:val="28"/>
      <w:lang w:eastAsia="ru-RU"/>
    </w:rPr>
  </w:style>
  <w:style w:type="character" w:customStyle="1" w:styleId="11">
    <w:name w:val="Пункт Знак1"/>
    <w:link w:val="a9"/>
    <w:locked/>
    <w:rsid w:val="00A66194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a">
    <w:name w:val="Table Grid"/>
    <w:basedOn w:val="a1"/>
    <w:uiPriority w:val="59"/>
    <w:rsid w:val="00C419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419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b">
    <w:name w:val="List Paragraph"/>
    <w:basedOn w:val="a"/>
    <w:uiPriority w:val="34"/>
    <w:qFormat/>
    <w:rsid w:val="00C4193C"/>
    <w:pPr>
      <w:ind w:left="720"/>
      <w:contextualSpacing/>
    </w:pPr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F128C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F128C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0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link w:val="1"/>
    <w:rsid w:val="00524FA9"/>
    <w:rPr>
      <w:rFonts w:ascii="Arial" w:eastAsia="Times New Roman" w:hAnsi="Arial" w:cs="Arial"/>
      <w:b/>
      <w:bCs/>
      <w:kern w:val="28"/>
      <w:sz w:val="40"/>
      <w:szCs w:val="40"/>
      <w:lang w:eastAsia="ru-RU"/>
    </w:rPr>
  </w:style>
  <w:style w:type="character" w:customStyle="1" w:styleId="20">
    <w:name w:val="Заголовок 2 Знак"/>
    <w:link w:val="2"/>
    <w:uiPriority w:val="9"/>
    <w:rsid w:val="001E179B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3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1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7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rgi.sngs@mail.ru" TargetMode="External"/><Relationship Id="rId13" Type="http://schemas.openxmlformats.org/officeDocument/2006/relationships/hyperlink" Target="https://aosngs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&#1089;&#1072;&#1093;&#1072;&#1085;&#1077;&#1092;&#1090;&#1077;&#1075;&#1072;&#1079;&#1089;&#1073;&#1099;&#1090;.&#1088;&#1092;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osngs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6CC54-7FE8-4ED0-ABE7-D0E4101BB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1779</Words>
  <Characters>10146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11902</CharactersWithSpaces>
  <SharedDoc>false</SharedDoc>
  <HLinks>
    <vt:vector size="60" baseType="variant">
      <vt:variant>
        <vt:i4>7995519</vt:i4>
      </vt:variant>
      <vt:variant>
        <vt:i4>27</vt:i4>
      </vt:variant>
      <vt:variant>
        <vt:i4>0</vt:i4>
      </vt:variant>
      <vt:variant>
        <vt:i4>5</vt:i4>
      </vt:variant>
      <vt:variant>
        <vt:lpwstr>http://www.otc.ru/</vt:lpwstr>
      </vt:variant>
      <vt:variant>
        <vt:lpwstr/>
      </vt:variant>
      <vt:variant>
        <vt:i4>4063342</vt:i4>
      </vt:variant>
      <vt:variant>
        <vt:i4>24</vt:i4>
      </vt:variant>
      <vt:variant>
        <vt:i4>0</vt:i4>
      </vt:variant>
      <vt:variant>
        <vt:i4>5</vt:i4>
      </vt:variant>
      <vt:variant>
        <vt:lpwstr>https://aosngs.ru/</vt:lpwstr>
      </vt:variant>
      <vt:variant>
        <vt:lpwstr/>
      </vt:variant>
      <vt:variant>
        <vt:i4>7274549</vt:i4>
      </vt:variant>
      <vt:variant>
        <vt:i4>21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7995519</vt:i4>
      </vt:variant>
      <vt:variant>
        <vt:i4>18</vt:i4>
      </vt:variant>
      <vt:variant>
        <vt:i4>0</vt:i4>
      </vt:variant>
      <vt:variant>
        <vt:i4>5</vt:i4>
      </vt:variant>
      <vt:variant>
        <vt:lpwstr>http://www.otc.ru/</vt:lpwstr>
      </vt:variant>
      <vt:variant>
        <vt:lpwstr/>
      </vt:variant>
      <vt:variant>
        <vt:i4>7274549</vt:i4>
      </vt:variant>
      <vt:variant>
        <vt:i4>15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7995519</vt:i4>
      </vt:variant>
      <vt:variant>
        <vt:i4>12</vt:i4>
      </vt:variant>
      <vt:variant>
        <vt:i4>0</vt:i4>
      </vt:variant>
      <vt:variant>
        <vt:i4>5</vt:i4>
      </vt:variant>
      <vt:variant>
        <vt:lpwstr>http://www.otc.ru/</vt:lpwstr>
      </vt:variant>
      <vt:variant>
        <vt:lpwstr/>
      </vt:variant>
      <vt:variant>
        <vt:i4>70452240</vt:i4>
      </vt:variant>
      <vt:variant>
        <vt:i4>9</vt:i4>
      </vt:variant>
      <vt:variant>
        <vt:i4>0</vt:i4>
      </vt:variant>
      <vt:variant>
        <vt:i4>5</vt:i4>
      </vt:variant>
      <vt:variant>
        <vt:lpwstr>http://www.саханефтегазсбыт.рф/</vt:lpwstr>
      </vt:variant>
      <vt:variant>
        <vt:lpwstr/>
      </vt:variant>
      <vt:variant>
        <vt:i4>4063342</vt:i4>
      </vt:variant>
      <vt:variant>
        <vt:i4>6</vt:i4>
      </vt:variant>
      <vt:variant>
        <vt:i4>0</vt:i4>
      </vt:variant>
      <vt:variant>
        <vt:i4>5</vt:i4>
      </vt:variant>
      <vt:variant>
        <vt:lpwstr>https://aosngs.ru/</vt:lpwstr>
      </vt:variant>
      <vt:variant>
        <vt:lpwstr/>
      </vt:variant>
      <vt:variant>
        <vt:i4>7995519</vt:i4>
      </vt:variant>
      <vt:variant>
        <vt:i4>3</vt:i4>
      </vt:variant>
      <vt:variant>
        <vt:i4>0</vt:i4>
      </vt:variant>
      <vt:variant>
        <vt:i4>5</vt:i4>
      </vt:variant>
      <vt:variant>
        <vt:lpwstr>http://www.otc.ru/</vt:lpwstr>
      </vt:variant>
      <vt:variant>
        <vt:lpwstr/>
      </vt:variant>
      <vt:variant>
        <vt:i4>2490459</vt:i4>
      </vt:variant>
      <vt:variant>
        <vt:i4>0</vt:i4>
      </vt:variant>
      <vt:variant>
        <vt:i4>0</vt:i4>
      </vt:variant>
      <vt:variant>
        <vt:i4>5</vt:i4>
      </vt:variant>
      <vt:variant>
        <vt:lpwstr>mailto:torgi.sngs@mail.ru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 Юлия Сергеевна</dc:creator>
  <cp:keywords/>
  <cp:lastModifiedBy>Еремеева Марина Александровна</cp:lastModifiedBy>
  <cp:revision>5</cp:revision>
  <cp:lastPrinted>2022-03-23T07:47:00Z</cp:lastPrinted>
  <dcterms:created xsi:type="dcterms:W3CDTF">2024-03-27T01:37:00Z</dcterms:created>
  <dcterms:modified xsi:type="dcterms:W3CDTF">2024-03-27T07:12:00Z</dcterms:modified>
</cp:coreProperties>
</file>